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0C" w:rsidRPr="00F54789" w:rsidRDefault="00D4420C" w:rsidP="00D4420C">
      <w:pPr>
        <w:spacing w:after="0"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Частное общеобразовательное учреждение «Перфект-гимназия»</w:t>
      </w:r>
    </w:p>
    <w:p w:rsidR="00D4420C" w:rsidRPr="00F54789" w:rsidRDefault="00D4420C" w:rsidP="00D4420C">
      <w:pPr>
        <w:spacing w:after="0"/>
        <w:ind w:left="-360"/>
        <w:jc w:val="center"/>
        <w:rPr>
          <w:b/>
          <w:sz w:val="36"/>
          <w:szCs w:val="36"/>
        </w:rPr>
      </w:pPr>
      <w:r w:rsidRPr="00F54789">
        <w:rPr>
          <w:b/>
          <w:sz w:val="36"/>
          <w:szCs w:val="36"/>
        </w:rPr>
        <w:t xml:space="preserve">г. </w:t>
      </w:r>
      <w:r>
        <w:rPr>
          <w:b/>
          <w:sz w:val="36"/>
          <w:szCs w:val="36"/>
        </w:rPr>
        <w:t xml:space="preserve">Уссурийска </w:t>
      </w:r>
      <w:r w:rsidRPr="00D4420C">
        <w:rPr>
          <w:b/>
          <w:sz w:val="36"/>
          <w:szCs w:val="36"/>
        </w:rPr>
        <w:t>Приморского края</w:t>
      </w:r>
    </w:p>
    <w:p w:rsidR="00D4420C" w:rsidRPr="00D4420C" w:rsidRDefault="00D4420C" w:rsidP="00D4420C">
      <w:pPr>
        <w:jc w:val="center"/>
        <w:rPr>
          <w:b/>
          <w:sz w:val="36"/>
          <w:szCs w:val="28"/>
        </w:rPr>
      </w:pPr>
    </w:p>
    <w:tbl>
      <w:tblPr>
        <w:tblStyle w:val="a6"/>
        <w:tblW w:w="15682" w:type="dxa"/>
        <w:tblLook w:val="01E0" w:firstRow="1" w:lastRow="1" w:firstColumn="1" w:lastColumn="1" w:noHBand="0" w:noVBand="0"/>
      </w:tblPr>
      <w:tblGrid>
        <w:gridCol w:w="5227"/>
        <w:gridCol w:w="5227"/>
        <w:gridCol w:w="5228"/>
      </w:tblGrid>
      <w:tr w:rsidR="00D4420C" w:rsidRPr="00D4420C" w:rsidTr="00D4420C">
        <w:trPr>
          <w:trHeight w:val="2748"/>
        </w:trPr>
        <w:tc>
          <w:tcPr>
            <w:tcW w:w="5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63CC1">
              <w:rPr>
                <w:rFonts w:ascii="Times New Roman" w:hAnsi="Times New Roman" w:cs="Times New Roman"/>
                <w:sz w:val="28"/>
              </w:rPr>
              <w:t xml:space="preserve">Рассмотрено: </w:t>
            </w:r>
          </w:p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на заседании МО </w:t>
            </w:r>
          </w:p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Протокол №_____ </w:t>
            </w:r>
          </w:p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>от «___» ________ 201</w:t>
            </w:r>
            <w:r w:rsidR="00907AC4"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 г. </w:t>
            </w:r>
          </w:p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Руководитель МО </w:t>
            </w:r>
          </w:p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_______________________ </w:t>
            </w:r>
          </w:p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>Швед О. С</w:t>
            </w:r>
            <w:r w:rsidRPr="00F63CC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63CC1">
              <w:rPr>
                <w:rFonts w:ascii="Times New Roman" w:hAnsi="Times New Roman" w:cs="Times New Roman"/>
                <w:sz w:val="28"/>
              </w:rPr>
              <w:t xml:space="preserve">Согласовано: </w:t>
            </w:r>
          </w:p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>«___» ________ 201</w:t>
            </w:r>
            <w:r w:rsidR="00907AC4"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 г. </w:t>
            </w:r>
          </w:p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Зам. директора по УВР  </w:t>
            </w:r>
          </w:p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>_____________________</w:t>
            </w:r>
          </w:p>
          <w:p w:rsidR="00D4420C" w:rsidRPr="00F63CC1" w:rsidRDefault="00D4420C" w:rsidP="00D4420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Старченко О. М.                                            </w:t>
            </w:r>
          </w:p>
        </w:tc>
        <w:tc>
          <w:tcPr>
            <w:tcW w:w="5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420C" w:rsidRPr="00F63CC1" w:rsidRDefault="00D4420C" w:rsidP="00D4420C">
            <w:pPr>
              <w:ind w:hanging="900"/>
              <w:jc w:val="both"/>
              <w:rPr>
                <w:rFonts w:ascii="Times New Roman" w:hAnsi="Times New Roman" w:cs="Times New Roman"/>
                <w:sz w:val="28"/>
              </w:rPr>
            </w:pPr>
            <w:r w:rsidRPr="00F63CC1">
              <w:rPr>
                <w:rFonts w:ascii="Times New Roman" w:hAnsi="Times New Roman" w:cs="Times New Roman"/>
                <w:sz w:val="28"/>
              </w:rPr>
              <w:t xml:space="preserve">               Утверждено: </w:t>
            </w:r>
          </w:p>
          <w:p w:rsidR="00D4420C" w:rsidRPr="00F63CC1" w:rsidRDefault="00D4420C" w:rsidP="00D4420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CC1">
              <w:rPr>
                <w:rFonts w:ascii="Times New Roman" w:hAnsi="Times New Roman" w:cs="Times New Roman"/>
                <w:i/>
                <w:sz w:val="28"/>
              </w:rPr>
              <w:t>«___» __________ 201</w:t>
            </w:r>
            <w:r w:rsidR="00907AC4">
              <w:rPr>
                <w:rFonts w:ascii="Times New Roman" w:hAnsi="Times New Roman" w:cs="Times New Roman"/>
                <w:i/>
                <w:sz w:val="28"/>
              </w:rPr>
              <w:t>8</w:t>
            </w:r>
            <w:r w:rsidR="004C33D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г. </w:t>
            </w:r>
          </w:p>
          <w:p w:rsidR="00D4420C" w:rsidRPr="00F63CC1" w:rsidRDefault="00D4420C" w:rsidP="00D4420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 Директор ЧОУ «Перфект-гимназия», г. Уссурийска </w:t>
            </w:r>
          </w:p>
          <w:p w:rsidR="00D4420C" w:rsidRPr="00F63CC1" w:rsidRDefault="00D4420C" w:rsidP="00D4420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______________________ </w:t>
            </w:r>
          </w:p>
          <w:p w:rsidR="00D4420C" w:rsidRPr="00F63CC1" w:rsidRDefault="00F63CC1" w:rsidP="00D4420C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F63CC1">
              <w:rPr>
                <w:rFonts w:ascii="Times New Roman" w:hAnsi="Times New Roman" w:cs="Times New Roman"/>
                <w:i/>
                <w:sz w:val="28"/>
              </w:rPr>
              <w:t>Ижко</w:t>
            </w:r>
            <w:proofErr w:type="spellEnd"/>
            <w:r w:rsidRPr="00F63CC1">
              <w:rPr>
                <w:rFonts w:ascii="Times New Roman" w:hAnsi="Times New Roman" w:cs="Times New Roman"/>
                <w:i/>
                <w:sz w:val="28"/>
              </w:rPr>
              <w:t xml:space="preserve"> О. Д.</w:t>
            </w:r>
          </w:p>
          <w:p w:rsidR="00D4420C" w:rsidRPr="00F63CC1" w:rsidRDefault="00D4420C" w:rsidP="00D4420C">
            <w:pPr>
              <w:tabs>
                <w:tab w:val="center" w:pos="963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163B" w:rsidRPr="00D85E16" w:rsidRDefault="00F2163B" w:rsidP="00D4420C">
      <w:pPr>
        <w:rPr>
          <w:rFonts w:ascii="Times New Roman" w:hAnsi="Times New Roman" w:cs="Times New Roman"/>
          <w:sz w:val="28"/>
          <w:szCs w:val="28"/>
        </w:rPr>
      </w:pPr>
    </w:p>
    <w:p w:rsidR="00F2163B" w:rsidRPr="00AC523F" w:rsidRDefault="00F2163B" w:rsidP="00F2163B">
      <w:pPr>
        <w:spacing w:after="0"/>
        <w:ind w:left="-360"/>
        <w:jc w:val="center"/>
        <w:rPr>
          <w:rFonts w:ascii="Arial Black" w:hAnsi="Arial Black"/>
          <w:b/>
          <w:sz w:val="52"/>
          <w:szCs w:val="52"/>
        </w:rPr>
      </w:pPr>
      <w:r w:rsidRPr="00AC523F">
        <w:rPr>
          <w:rFonts w:ascii="Arial Black" w:hAnsi="Arial Black"/>
          <w:b/>
          <w:sz w:val="52"/>
          <w:szCs w:val="52"/>
        </w:rPr>
        <w:t xml:space="preserve">Рабочая программа </w:t>
      </w:r>
    </w:p>
    <w:p w:rsidR="00F2163B" w:rsidRPr="00AF680C" w:rsidRDefault="00F2163B" w:rsidP="00F2163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="006D30D9">
        <w:rPr>
          <w:b/>
          <w:sz w:val="40"/>
          <w:szCs w:val="40"/>
        </w:rPr>
        <w:t>физической культуре</w:t>
      </w:r>
    </w:p>
    <w:p w:rsidR="00F2163B" w:rsidRPr="00F54789" w:rsidRDefault="00F2163B" w:rsidP="00F2163B">
      <w:pPr>
        <w:spacing w:after="0"/>
        <w:ind w:left="-360"/>
        <w:jc w:val="center"/>
        <w:rPr>
          <w:rFonts w:ascii="Castellar" w:hAnsi="Castellar"/>
          <w:b/>
          <w:sz w:val="40"/>
          <w:szCs w:val="40"/>
        </w:rPr>
      </w:pPr>
      <w:r w:rsidRPr="00F54789">
        <w:rPr>
          <w:b/>
          <w:sz w:val="40"/>
          <w:szCs w:val="40"/>
        </w:rPr>
        <w:t>учителя</w:t>
      </w:r>
      <w:r w:rsidRPr="00F54789">
        <w:rPr>
          <w:rFonts w:ascii="Castellar" w:hAnsi="Castellar"/>
          <w:b/>
          <w:sz w:val="40"/>
          <w:szCs w:val="40"/>
        </w:rPr>
        <w:t xml:space="preserve"> </w:t>
      </w:r>
      <w:r w:rsidRPr="00F54789">
        <w:rPr>
          <w:b/>
          <w:sz w:val="40"/>
          <w:szCs w:val="40"/>
        </w:rPr>
        <w:t>начальных</w:t>
      </w:r>
      <w:r w:rsidRPr="00F54789">
        <w:rPr>
          <w:rFonts w:ascii="Castellar" w:hAnsi="Castellar"/>
          <w:b/>
          <w:sz w:val="40"/>
          <w:szCs w:val="40"/>
        </w:rPr>
        <w:t xml:space="preserve"> </w:t>
      </w:r>
      <w:r w:rsidRPr="00F54789">
        <w:rPr>
          <w:b/>
          <w:sz w:val="40"/>
          <w:szCs w:val="40"/>
        </w:rPr>
        <w:t>классов</w:t>
      </w:r>
    </w:p>
    <w:p w:rsidR="00F2163B" w:rsidRPr="001931AB" w:rsidRDefault="008C447B" w:rsidP="00F2163B">
      <w:pPr>
        <w:spacing w:after="0"/>
        <w:ind w:lef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Ивановой С.А.</w:t>
      </w:r>
    </w:p>
    <w:p w:rsidR="00F2163B" w:rsidRDefault="00907AC4" w:rsidP="00F2163B">
      <w:pPr>
        <w:spacing w:after="0"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r w:rsidR="00282BBC">
        <w:rPr>
          <w:b/>
          <w:sz w:val="36"/>
          <w:szCs w:val="36"/>
        </w:rPr>
        <w:t>2</w:t>
      </w:r>
      <w:r w:rsidR="00F2163B">
        <w:rPr>
          <w:b/>
          <w:sz w:val="36"/>
          <w:szCs w:val="36"/>
        </w:rPr>
        <w:t xml:space="preserve"> </w:t>
      </w:r>
      <w:proofErr w:type="gramStart"/>
      <w:r w:rsidR="00F2163B">
        <w:rPr>
          <w:b/>
          <w:sz w:val="36"/>
          <w:szCs w:val="36"/>
        </w:rPr>
        <w:t xml:space="preserve">класса  </w:t>
      </w:r>
      <w:r w:rsidR="00F2163B" w:rsidRPr="00D85E16">
        <w:rPr>
          <w:b/>
          <w:sz w:val="36"/>
          <w:szCs w:val="36"/>
        </w:rPr>
        <w:t>УМК</w:t>
      </w:r>
      <w:proofErr w:type="gramEnd"/>
      <w:r w:rsidR="00F2163B" w:rsidRPr="00D85E16">
        <w:rPr>
          <w:b/>
          <w:sz w:val="36"/>
          <w:szCs w:val="36"/>
        </w:rPr>
        <w:t xml:space="preserve"> «Начальная школа 21 века»</w:t>
      </w:r>
    </w:p>
    <w:p w:rsidR="00F2163B" w:rsidRDefault="00F2163B" w:rsidP="00F2163B">
      <w:pPr>
        <w:spacing w:after="0"/>
        <w:ind w:left="-360"/>
        <w:jc w:val="center"/>
        <w:rPr>
          <w:b/>
          <w:sz w:val="32"/>
          <w:szCs w:val="32"/>
        </w:rPr>
      </w:pPr>
    </w:p>
    <w:p w:rsidR="00F2163B" w:rsidRPr="004C33DA" w:rsidRDefault="00F2163B" w:rsidP="004C33DA">
      <w:pPr>
        <w:spacing w:after="0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907AC4">
        <w:rPr>
          <w:b/>
          <w:sz w:val="32"/>
          <w:szCs w:val="32"/>
        </w:rPr>
        <w:t>8</w:t>
      </w:r>
      <w:r w:rsidR="00F63CC1">
        <w:rPr>
          <w:b/>
          <w:sz w:val="32"/>
          <w:szCs w:val="32"/>
        </w:rPr>
        <w:t>-201</w:t>
      </w:r>
      <w:r w:rsidR="00907AC4">
        <w:rPr>
          <w:b/>
          <w:sz w:val="32"/>
          <w:szCs w:val="32"/>
        </w:rPr>
        <w:t>9</w:t>
      </w:r>
      <w:r w:rsidR="00F63CC1">
        <w:rPr>
          <w:b/>
          <w:sz w:val="32"/>
          <w:szCs w:val="32"/>
        </w:rPr>
        <w:t xml:space="preserve"> учебный</w:t>
      </w:r>
      <w:r w:rsidR="004C33DA">
        <w:rPr>
          <w:b/>
          <w:sz w:val="32"/>
          <w:szCs w:val="32"/>
        </w:rPr>
        <w:t xml:space="preserve"> год</w:t>
      </w:r>
    </w:p>
    <w:p w:rsidR="00F2163B" w:rsidRPr="004C33DA" w:rsidRDefault="00F2163B" w:rsidP="00F2163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33DA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 записка</w:t>
      </w:r>
    </w:p>
    <w:p w:rsidR="00014DBF" w:rsidRPr="004C33DA" w:rsidRDefault="00014DBF" w:rsidP="00193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Программа начального общего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 (2009). Она рассчитана на четыре года обучения, что определяет содержание образования и организацию образовательного процесса учебного предмета «Физическая культура» на ступени начального общего образования. Программа направлена на формирование физической культуры, общей культуры обучающихся, на их духовно-нравственное, социальное, личностное и интеллектуальное развитие, а  также на личностное развитие и формирование учебной самостоятельности школьников  (умения учиться).</w:t>
      </w:r>
    </w:p>
    <w:p w:rsidR="00014DBF" w:rsidRPr="004C33DA" w:rsidRDefault="00014DBF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i/>
          <w:iCs/>
          <w:sz w:val="24"/>
          <w:szCs w:val="28"/>
        </w:rPr>
        <w:t xml:space="preserve">Особенностью программы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учебного предмета «Физическая культура», согласно установленным Стандартом образовательных направлений (личностные, метапредметные и предметные), является выделение основных образовательных направлений для каждой  ступени обучения.</w:t>
      </w:r>
    </w:p>
    <w:p w:rsidR="00014DBF" w:rsidRPr="004C33DA" w:rsidRDefault="00014DBF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Основными направлениями начального общего  образования являются:</w:t>
      </w:r>
    </w:p>
    <w:p w:rsidR="00014DBF" w:rsidRPr="004C33DA" w:rsidRDefault="00014DBF" w:rsidP="001931AB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 школе;</w:t>
      </w:r>
    </w:p>
    <w:p w:rsidR="00014DBF" w:rsidRPr="004C33DA" w:rsidRDefault="00014DBF" w:rsidP="001931AB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воспитание основ умений учиться — способности к самоорганизации с целью постановки и решения учебно-познавательных и учебно-практических задач;</w:t>
      </w:r>
    </w:p>
    <w:p w:rsidR="00014DBF" w:rsidRPr="004C33DA" w:rsidRDefault="00014DBF" w:rsidP="001931AB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индивидуальный прогресс в основных сферах развития индивидуальной личности — мотивационно -смысловой, познавательной, эмоциональной, волевой, а также в </w:t>
      </w:r>
      <w:proofErr w:type="gramStart"/>
      <w:r w:rsidRPr="004C33DA">
        <w:rPr>
          <w:rFonts w:ascii="Times New Roman" w:eastAsia="TimesNewRomanPSMT" w:hAnsi="Times New Roman" w:cs="Times New Roman"/>
          <w:sz w:val="24"/>
          <w:szCs w:val="28"/>
        </w:rPr>
        <w:t>области  саморегуляции</w:t>
      </w:r>
      <w:proofErr w:type="gramEnd"/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своего организма (телесных,   интеллектуальных и психофизических особенностей) для повышения качества жизни.</w:t>
      </w:r>
    </w:p>
    <w:p w:rsidR="00014DBF" w:rsidRPr="004C33DA" w:rsidRDefault="00014DBF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Программа и учебники для  обучающихся 1–2-х и 3–4-х классов (4 года) подготовлены в соответствии с материалами стандарта и концепцией физического воспитания, что позволяет  реализовать все заложенные в них требования.</w:t>
      </w:r>
    </w:p>
    <w:p w:rsidR="00180190" w:rsidRPr="004C33DA" w:rsidRDefault="00014DBF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В процессе освоения учебного материала данной области достигается формирование целостного представления о единстве биологического, психического и социального в  человеке, законах и закономерностях развития и совершенствования его в окружающем мире,  социокультурном пространстве, адаптации в образовательной  среде.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Представленная учебная программа </w:t>
      </w:r>
      <w:proofErr w:type="gramStart"/>
      <w:r w:rsidRPr="004C33DA">
        <w:rPr>
          <w:rFonts w:ascii="Times New Roman" w:eastAsia="TimesNewRomanPSMT" w:hAnsi="Times New Roman" w:cs="Times New Roman"/>
          <w:sz w:val="24"/>
          <w:szCs w:val="28"/>
        </w:rPr>
        <w:t>реализуется  во</w:t>
      </w:r>
      <w:proofErr w:type="gramEnd"/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всех типах и видах учебных учреждений, имеющих лицензию и аккредитацию на образовательную деятельность, а также для обучающихся разного уровня физического, психического и интеллектуального развития, согласно медицинским показаниям.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В базисном учебном плане общеобразовательных учреждений на изучение обязательного учебного предмета  отводится 2 часа в неделю, 1 час дополнительного обучения для учащихся по интересам и по индивидуальному плану (состоянию здоровья).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Программа ориентирована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 здоровья обучающихся.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lastRenderedPageBreak/>
        <w:t>В учебниках учтены гигиенические требования СанПиН Минздравсоцразвития РФ, требования ст.3 ФЗ «О благополучии населения Российской Федерации» в сфере образования и Конституции РФ, гарантирующие право каждого на образование «общедоступность, бесплатность и качество основного общего образования в государственных или муниципальных образовательных учреждениях».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Учебный предмет «Физическая культура» призван сформировать у обучающихся устойчивые мотивы </w:t>
      </w:r>
      <w:proofErr w:type="gramStart"/>
      <w:r w:rsidRPr="004C33DA">
        <w:rPr>
          <w:rFonts w:ascii="Times New Roman" w:eastAsia="TimesNewRomanPSMT" w:hAnsi="Times New Roman" w:cs="Times New Roman"/>
          <w:sz w:val="24"/>
          <w:szCs w:val="28"/>
        </w:rPr>
        <w:t>и  потребности</w:t>
      </w:r>
      <w:proofErr w:type="gramEnd"/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 здорового образа жизни.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i/>
          <w:iCs/>
          <w:sz w:val="24"/>
          <w:szCs w:val="28"/>
        </w:rPr>
        <w:t xml:space="preserve">Общая цель обучения 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 общеразвивающей направленностью.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Курс учебного предмета «Физическая культура» в начальной школе реализует познавательную и социокультурную  цели.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1. Познавательная цель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предполагает формирование у обучающихся представлений о физической культуре 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hAnsi="Times New Roman" w:cs="Times New Roman"/>
          <w:b/>
          <w:bCs/>
          <w:sz w:val="24"/>
          <w:szCs w:val="28"/>
        </w:rPr>
        <w:t xml:space="preserve">2. Социокультурная цель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В 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соответствии с целью учебного предмета «Физическая культура» формулируются </w:t>
      </w:r>
      <w:r w:rsidRPr="004C33DA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задачи учебного предмета</w:t>
      </w:r>
      <w:r w:rsidRPr="004C33DA">
        <w:rPr>
          <w:rFonts w:ascii="Times New Roman" w:hAnsi="Times New Roman" w:cs="Times New Roman"/>
          <w:i/>
          <w:iCs/>
          <w:sz w:val="24"/>
          <w:szCs w:val="28"/>
        </w:rPr>
        <w:t>:</w:t>
      </w:r>
    </w:p>
    <w:p w:rsidR="00180190" w:rsidRPr="004C33DA" w:rsidRDefault="00180190" w:rsidP="001931A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CD4B2B" w:rsidRPr="004C33DA" w:rsidRDefault="00180190" w:rsidP="001931A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совершенствование навы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>ков в базовых двигательных дейс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твиях, их вариативного использования в игровой </w:t>
      </w:r>
    </w:p>
    <w:p w:rsidR="00180190" w:rsidRPr="004C33DA" w:rsidRDefault="00CD4B2B" w:rsidP="001931A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деятельнос</w:t>
      </w:r>
      <w:r w:rsidR="00180190" w:rsidRPr="004C33DA">
        <w:rPr>
          <w:rFonts w:ascii="Times New Roman" w:eastAsia="TimesNewRomanPSMT" w:hAnsi="Times New Roman" w:cs="Times New Roman"/>
          <w:sz w:val="24"/>
          <w:szCs w:val="28"/>
        </w:rPr>
        <w:t>ти и самостоятельных учебных занятиях;</w:t>
      </w:r>
    </w:p>
    <w:p w:rsidR="00180190" w:rsidRPr="004C33DA" w:rsidRDefault="00180190" w:rsidP="001931A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расширение двигательного опыта посредством усложнения ранее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освоенных движений и овладения новыми, с повышенной координационной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сложностью;</w:t>
      </w:r>
    </w:p>
    <w:p w:rsidR="00180190" w:rsidRPr="004C33DA" w:rsidRDefault="00180190" w:rsidP="001931A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формирование навыков и умений в выполнении физических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упражнений различной педагогической направленности, связанных с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профилактикой здоровья, коррекцией телосложения, правильной осанкой и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культурой движения;</w:t>
      </w:r>
    </w:p>
    <w:p w:rsidR="00180190" w:rsidRPr="004C33DA" w:rsidRDefault="00180190" w:rsidP="001931A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расширение функциональных возможностей разных систем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организма, повышение его адаптивных свойств за счет направленного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развития основных физических качеств и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способностей;</w:t>
      </w:r>
    </w:p>
    <w:p w:rsidR="00180190" w:rsidRPr="004C33DA" w:rsidRDefault="00180190" w:rsidP="001931A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формирование практических умений, необходимых в организации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самостоятельных занятий физическими упражнениями в их оздоровительных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и рекреативных формах, групповому взаимодействию, посредством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подвижных игр и элементов 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соревнования.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Сформулированные цель и задачи базируются на требованиях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«Обязательного минимума образования по физической культуре» и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отражают основные направления педагогического процесса по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формированию физической культуры личности: теоретической,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практической и физической подготовкой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школьников.</w:t>
      </w:r>
    </w:p>
    <w:p w:rsidR="00180190" w:rsidRPr="004C33DA" w:rsidRDefault="00CD4B2B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lastRenderedPageBreak/>
        <w:t xml:space="preserve"> </w:t>
      </w:r>
      <w:r w:rsidR="00180190" w:rsidRPr="004C33DA">
        <w:rPr>
          <w:rFonts w:ascii="Times New Roman" w:eastAsia="TimesNewRomanPSMT" w:hAnsi="Times New Roman" w:cs="Times New Roman"/>
          <w:sz w:val="24"/>
          <w:szCs w:val="28"/>
        </w:rPr>
        <w:t>Программа по учебному предмету «Физическая культура» разработана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80190" w:rsidRPr="004C33DA">
        <w:rPr>
          <w:rFonts w:ascii="Times New Roman" w:eastAsia="TimesNewRomanPSMT" w:hAnsi="Times New Roman" w:cs="Times New Roman"/>
          <w:sz w:val="24"/>
          <w:szCs w:val="28"/>
        </w:rPr>
        <w:t>с учётом факторов, оказывающих существенное влияние на состояние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80190" w:rsidRPr="004C33DA">
        <w:rPr>
          <w:rFonts w:ascii="Times New Roman" w:eastAsia="TimesNewRomanPSMT" w:hAnsi="Times New Roman" w:cs="Times New Roman"/>
          <w:sz w:val="24"/>
          <w:szCs w:val="28"/>
        </w:rPr>
        <w:t>здоровья учащихся 1–4 классов.</w:t>
      </w:r>
    </w:p>
    <w:p w:rsidR="00180190" w:rsidRPr="004C33DA" w:rsidRDefault="00CD4B2B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80190" w:rsidRPr="004C33DA">
        <w:rPr>
          <w:rFonts w:ascii="Times New Roman" w:eastAsia="TimesNewRomanPSMT" w:hAnsi="Times New Roman" w:cs="Times New Roman"/>
          <w:sz w:val="24"/>
          <w:szCs w:val="28"/>
        </w:rPr>
        <w:t xml:space="preserve">К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80190" w:rsidRPr="004C33DA">
        <w:rPr>
          <w:rFonts w:ascii="Times New Roman" w:eastAsia="TimesNewRomanPSMT" w:hAnsi="Times New Roman" w:cs="Times New Roman"/>
          <w:sz w:val="24"/>
          <w:szCs w:val="28"/>
        </w:rPr>
        <w:t>таким факторам относятся:</w:t>
      </w:r>
    </w:p>
    <w:p w:rsidR="00180190" w:rsidRPr="004C33DA" w:rsidRDefault="0018019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• 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неблагоприятные социальные, экономические и экологические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условия;</w:t>
      </w:r>
    </w:p>
    <w:p w:rsidR="00E73150" w:rsidRPr="004C33DA" w:rsidRDefault="0018019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• 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факторы риска, имеющие место в образовательных учреждениях,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которые приводят к дальнейшему </w:t>
      </w:r>
      <w:r w:rsidR="00CD4B2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ухудшению здоровья учащихся;</w:t>
      </w:r>
      <w:r w:rsidR="001C1AA6" w:rsidRPr="004C33DA">
        <w:rPr>
          <w:rFonts w:ascii="Times New Roman" w:eastAsia="TimesNewRomanPSMT" w:hAnsi="Times New Roman" w:cs="Times New Roman"/>
          <w:sz w:val="24"/>
          <w:szCs w:val="28"/>
        </w:rPr>
        <w:tab/>
      </w:r>
      <w:r w:rsidR="00641C84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</w:p>
    <w:p w:rsidR="00316240" w:rsidRPr="004C33DA" w:rsidRDefault="0031624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формируемые в младшем школьном возрасте комплексы знаний, установок, правил поведения, привычек и  навыков здорового образа жизни;</w:t>
      </w:r>
    </w:p>
    <w:p w:rsidR="00316240" w:rsidRPr="004C33DA" w:rsidRDefault="0031624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особенности отношения учащихся младшего школьного возраста к своему здоровью.</w:t>
      </w:r>
    </w:p>
    <w:p w:rsidR="00316240" w:rsidRPr="004C33DA" w:rsidRDefault="00316240" w:rsidP="00193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В процессе занятий по образовательной программе учебного предмета «Физическая культура» будет реализовано:</w:t>
      </w:r>
    </w:p>
    <w:p w:rsidR="00316240" w:rsidRPr="004C33DA" w:rsidRDefault="00316240" w:rsidP="001931A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формирование знаний о физкультурной деятельности, отражающих ее культурно-исторические, психолого-педагогические и медико- биологические основы;</w:t>
      </w:r>
    </w:p>
    <w:p w:rsidR="00316240" w:rsidRPr="004C33DA" w:rsidRDefault="00316240" w:rsidP="001931A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совершенствование навыков в базовых двигательных действиях, их вариативного использования в игровой деятельности и самостоятельных занятиях;</w:t>
      </w:r>
    </w:p>
    <w:p w:rsidR="00316240" w:rsidRPr="004C33DA" w:rsidRDefault="00316240" w:rsidP="001931A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расширение двигательного опыта посредством усложнения ране освоенных движений и овладения новыми, с повышенной координационной сложностью;</w:t>
      </w:r>
    </w:p>
    <w:p w:rsidR="00316240" w:rsidRPr="004C33DA" w:rsidRDefault="00316240" w:rsidP="001931A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формирование навыков и умений в выполнении физических упражнений различной педагогической направленности, связанных с профилактикой нарушений здоровья, коррекцией телосложения, правильной осанкой и культурой движения;</w:t>
      </w:r>
    </w:p>
    <w:p w:rsidR="00316240" w:rsidRPr="004C33DA" w:rsidRDefault="00316240" w:rsidP="001931A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 способностей;</w:t>
      </w:r>
    </w:p>
    <w:p w:rsidR="00316240" w:rsidRPr="004C33DA" w:rsidRDefault="00316240" w:rsidP="001931A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 соревнования.</w:t>
      </w:r>
    </w:p>
    <w:p w:rsidR="00316240" w:rsidRPr="004C33DA" w:rsidRDefault="0031624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</w:p>
    <w:p w:rsidR="00316240" w:rsidRPr="004C33DA" w:rsidRDefault="0031624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>Общая характеристика учебного предмета «Физическая культура»</w:t>
      </w:r>
    </w:p>
    <w:p w:rsidR="00316240" w:rsidRPr="004C33DA" w:rsidRDefault="00316240" w:rsidP="00193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Цель школьного образования по физической культуре — формирование физически разносторонней развитой 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 отдыха. В начальной школе данная цель конкретизируется: учебный процесс направлен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CD4B2B" w:rsidRPr="004C33DA" w:rsidRDefault="00316240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Образовательный процесс в области физической культуры в начальной школе ориентирован на решение  следующих задач:</w:t>
      </w:r>
    </w:p>
    <w:p w:rsidR="00667339" w:rsidRPr="004C33DA" w:rsidRDefault="00667339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развитие основных физических качеств и повышение функциональных возможностей организма;</w:t>
      </w:r>
    </w:p>
    <w:p w:rsidR="00667339" w:rsidRPr="004C33DA" w:rsidRDefault="00667339" w:rsidP="001931AB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обогащение двигательного опыта физическими упражнениями с  общеразвивающей и корригирующей направленностью, техническими действиями базовых видов спорта;</w:t>
      </w:r>
    </w:p>
    <w:p w:rsidR="00667339" w:rsidRPr="004C33DA" w:rsidRDefault="00667339" w:rsidP="001931AB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lastRenderedPageBreak/>
        <w:t>освоение знаний о физической  культуре;</w:t>
      </w:r>
    </w:p>
    <w:p w:rsidR="00667339" w:rsidRPr="004C33DA" w:rsidRDefault="00667339" w:rsidP="001931AB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667339" w:rsidRPr="004C33DA" w:rsidRDefault="00667339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Образовательная программа по учебному предмету «Физическая культура» ориентирована на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учащихся.</w:t>
      </w:r>
    </w:p>
    <w:p w:rsidR="00667339" w:rsidRPr="004C33DA" w:rsidRDefault="00667339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Также будет реализован принцип вариативности, который лежит в основе планирования учебного материала в соответствии с </w:t>
      </w:r>
      <w:proofErr w:type="spellStart"/>
      <w:r w:rsidRPr="004C33DA">
        <w:rPr>
          <w:rFonts w:ascii="Times New Roman" w:eastAsia="TimesNewRomanPSMT" w:hAnsi="Times New Roman" w:cs="Times New Roman"/>
          <w:sz w:val="24"/>
          <w:szCs w:val="28"/>
        </w:rPr>
        <w:t>возрастно</w:t>
      </w:r>
      <w:proofErr w:type="spellEnd"/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- половыми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школы).</w:t>
      </w:r>
    </w:p>
    <w:p w:rsidR="00667339" w:rsidRPr="004C33DA" w:rsidRDefault="00667339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упражнениями. В процессе использования учащимися приобретенных знаний, двигательных умений и навыков усиливается оздоровительный эффект физкультурно-оздоровительных мероприятий в</w:t>
      </w:r>
    </w:p>
    <w:p w:rsidR="00667339" w:rsidRPr="004C33DA" w:rsidRDefault="00667339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режиме учебного дня.</w:t>
      </w:r>
    </w:p>
    <w:p w:rsidR="00667339" w:rsidRPr="004C33DA" w:rsidRDefault="00667339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>Ценностные ориентиры содержания учебного предмета «Физическая культура»</w:t>
      </w:r>
    </w:p>
    <w:p w:rsidR="004A3CEF" w:rsidRPr="004C33DA" w:rsidRDefault="00667339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Программа по учебному предмету «Физическая культура» в начальной школе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 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 воспитательной</w:t>
      </w:r>
      <w:r w:rsidR="004A3CEF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быстроты движений, мышечной силы и  выносливости. Учебный материал позволяет сформировать у школьников научно обоснованное отношение к окружающему миру, с опорой  на предметные, метапредметные результаты и</w:t>
      </w:r>
    </w:p>
    <w:p w:rsidR="004A3CEF" w:rsidRPr="004C33DA" w:rsidRDefault="004A3CEF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личностные требования.</w:t>
      </w:r>
    </w:p>
    <w:p w:rsidR="004A3CEF" w:rsidRPr="004C33DA" w:rsidRDefault="004A3CEF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Личностные, метапредметные и предметные результаты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освоения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учебного предмета «Физическая культура»</w:t>
      </w:r>
    </w:p>
    <w:p w:rsidR="004A3CEF" w:rsidRPr="004C33DA" w:rsidRDefault="004A3CEF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Универсальными компетенциями учащихся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на этапе начального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общего образования по физической 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культуре являются:</w:t>
      </w:r>
    </w:p>
    <w:p w:rsidR="004A3CEF" w:rsidRPr="004C33DA" w:rsidRDefault="004A3CEF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умения организовывать собственную деятельность, выбирать и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использовать средства для достижения 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её цели;</w:t>
      </w:r>
    </w:p>
    <w:p w:rsidR="004A3CEF" w:rsidRPr="004C33DA" w:rsidRDefault="004A3CEF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умения активно включатьс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>я в коллективную деятельнос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ть,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взаимодействовать со сверстниками в 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достижении общих целей;</w:t>
      </w:r>
    </w:p>
    <w:p w:rsidR="004A3CEF" w:rsidRPr="004C33DA" w:rsidRDefault="004A3CEF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умения доносить информацию в доступной, эмоционально-яркой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форме 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>в процессе общения и взаимодейс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твия со сверстниками и взрослыми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людьми.</w:t>
      </w:r>
    </w:p>
    <w:p w:rsidR="004A3CEF" w:rsidRPr="004C33DA" w:rsidRDefault="004A3CEF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Личностными результатами освоения учащимися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содержания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программы по физической культуре 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являются следующие умения:</w:t>
      </w:r>
    </w:p>
    <w:p w:rsidR="004A3CEF" w:rsidRPr="004C33DA" w:rsidRDefault="004A3CEF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lastRenderedPageBreak/>
        <w:t>активно включаться в общение и взаимодействие со сверстниками на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принципах уважения и доброжелательности, взаимопомощи и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сопереживания;</w:t>
      </w:r>
    </w:p>
    <w:p w:rsidR="004A3CEF" w:rsidRPr="004C33DA" w:rsidRDefault="004A3CEF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проявлять положительные качества личности и управлять своими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эмоциями в различных ситуациях и 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условиях;</w:t>
      </w:r>
    </w:p>
    <w:p w:rsidR="004A3CEF" w:rsidRPr="004C33DA" w:rsidRDefault="004A3CEF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проявлять 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дисциплинированнос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ть, трудолюбие и упорство в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достижении пос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тавленных целей;</w:t>
      </w:r>
    </w:p>
    <w:p w:rsidR="004A3CEF" w:rsidRPr="004C33DA" w:rsidRDefault="004A3CEF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оказывать бескорыстную помощь своим сверстникам, находить с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ними общий язык и </w:t>
      </w:r>
      <w:r w:rsidR="00CD5551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общие интересы.</w:t>
      </w:r>
    </w:p>
    <w:p w:rsidR="004A3CEF" w:rsidRPr="004C33DA" w:rsidRDefault="004A3CEF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Метапредметными результатами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освоения учащимися содержания</w:t>
      </w:r>
      <w:r w:rsidR="008D1123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программы по физической культуре </w:t>
      </w:r>
      <w:r w:rsidR="008D1123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являются следующие умения:</w:t>
      </w:r>
    </w:p>
    <w:p w:rsidR="004A3CEF" w:rsidRPr="004C33DA" w:rsidRDefault="004A3CEF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характер</w:t>
      </w:r>
      <w:r w:rsidR="008D1123" w:rsidRPr="004C33DA">
        <w:rPr>
          <w:rFonts w:ascii="Times New Roman" w:eastAsia="TimesNewRomanPSMT" w:hAnsi="Times New Roman" w:cs="Times New Roman"/>
          <w:sz w:val="24"/>
          <w:szCs w:val="28"/>
        </w:rPr>
        <w:t>изовать явления, действия и пос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тупки, давать им</w:t>
      </w:r>
      <w:r w:rsidR="008D1123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объективную оцен</w:t>
      </w:r>
      <w:r w:rsidR="008D1123" w:rsidRPr="004C33DA">
        <w:rPr>
          <w:rFonts w:ascii="Times New Roman" w:eastAsia="TimesNewRomanPSMT" w:hAnsi="Times New Roman" w:cs="Times New Roman"/>
          <w:sz w:val="24"/>
          <w:szCs w:val="28"/>
        </w:rPr>
        <w:t xml:space="preserve">ку на основе освоенных знаний и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имеющегося опыта;</w:t>
      </w:r>
    </w:p>
    <w:p w:rsidR="004A3CEF" w:rsidRPr="004C33DA" w:rsidRDefault="004A3CEF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находить ошибки при выполнении учебных заданий, отбирать</w:t>
      </w:r>
      <w:r w:rsidR="008D1123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способы их исправления;</w:t>
      </w:r>
    </w:p>
    <w:p w:rsidR="00316240" w:rsidRPr="004C33DA" w:rsidRDefault="004A3CEF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общаться и взаимодействовать со сверстниками на принципах</w:t>
      </w:r>
      <w:r w:rsidR="008D1123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взаимоуважения и взаимопомощи, дружбы и </w:t>
      </w:r>
      <w:r w:rsidR="008D1123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толерантности;</w:t>
      </w:r>
    </w:p>
    <w:p w:rsidR="00C550A4" w:rsidRPr="004C33DA" w:rsidRDefault="00C550A4" w:rsidP="001931A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обеспечивать защиту и сохранность природы во время активного отдыха и занятий физической  культурой;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организовывать самостоятельную физкультурную деятельность с учётом требований её безопасности, сохранности инвентаря и оборудования, организации места занятий;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планировать собственную деятельность, распределять нагрузку и отдых в процессе ее  выполнения;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анализировать и объективно оценивать результаты собственного труда, находить возможности и  способы их улучшения;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обосновывать эстетические признаки в двигательных действиях человека;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ab/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оценивать красоту телосложения и  осанки, сравнивать их с эталонными образцами;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технически правильно выполнять спортивно-оздоровительные и физкультурно-оздоровительные двигательные действия, использовать их в игровой и соревновательной деятельности.</w:t>
      </w:r>
    </w:p>
    <w:p w:rsidR="00C550A4" w:rsidRPr="004C33DA" w:rsidRDefault="00C550A4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SymbolMT" w:hAnsi="Times New Roman" w:cs="Times New Roman"/>
          <w:b/>
          <w:bCs/>
          <w:sz w:val="24"/>
          <w:szCs w:val="28"/>
        </w:rPr>
        <w:t xml:space="preserve">Предметными результатами освоения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учащимися содержания программы по физической культуре  являются следующие умения: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планировать занятия физическими упражнениями в режиме дня, организовывать отдых и досуг с  использованием средств физической культуры;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излагать факты истории развития физической культуры, характеризовать её роль и  значение в жизнедеятельности человека, связь с трудовой и военной деятельностью;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представлять физическую культуру как средство укрепления здоровья, физического развития и  физической подготовки человека;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измерять индивидуальные показатели физического развития (длину и массу тела), развития  основных физических качеств;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оказывать посильную помощь и моральную поддержку сверстникам при выполнении учебных заданий,  доброжелательно и уважительно объяснять ошибки и способы  их устранения;</w:t>
      </w:r>
    </w:p>
    <w:p w:rsidR="00C550A4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организовывать и проводить со сверстниками подвижные игры и элементы соревнований, осуществлять их  объективное судейство;</w:t>
      </w:r>
    </w:p>
    <w:p w:rsidR="004A3CEF" w:rsidRPr="004C33DA" w:rsidRDefault="00C550A4" w:rsidP="001931A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бережно обращаться с инвентарём и оборудованием, соблюдать  требования техники безопасности к  местам проведения;</w:t>
      </w:r>
    </w:p>
    <w:p w:rsidR="0030719D" w:rsidRPr="004C33DA" w:rsidRDefault="0030719D" w:rsidP="001931A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lastRenderedPageBreak/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 дозировкой нагрузки;</w:t>
      </w:r>
    </w:p>
    <w:p w:rsidR="0030719D" w:rsidRPr="004C33DA" w:rsidRDefault="0030719D" w:rsidP="001931A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характеризовать физическую нагрузку по показателю частоты пульса, регулировать её напряжённость  во время занятий по развитию физических качеств;</w:t>
      </w:r>
    </w:p>
    <w:p w:rsidR="0030719D" w:rsidRPr="004C33DA" w:rsidRDefault="0030719D" w:rsidP="001931A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взаимодействовать со сверстниками по правилам проведения подвижных игр и соревнований;</w:t>
      </w:r>
    </w:p>
    <w:p w:rsidR="0030719D" w:rsidRPr="004C33DA" w:rsidRDefault="0030719D" w:rsidP="001931A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0719D" w:rsidRPr="004C33DA" w:rsidRDefault="0030719D" w:rsidP="001931A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подавать строевые команды, вести подсчёт при выполнении  общеразвивающих упражнений;</w:t>
      </w:r>
    </w:p>
    <w:p w:rsidR="0030719D" w:rsidRPr="004C33DA" w:rsidRDefault="0030719D" w:rsidP="001931A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0719D" w:rsidRPr="004C33DA" w:rsidRDefault="0030719D" w:rsidP="001931A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выполнять акробатические и гимнастические комбинации на необходимом техническом уровне, характеризовать  признаки техничного исполнения;</w:t>
      </w:r>
    </w:p>
    <w:p w:rsidR="0030719D" w:rsidRPr="004C33DA" w:rsidRDefault="0030719D" w:rsidP="001931A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выполнять технические действия из базовых видов спорта, применять их в игровой и  соревновательной  деятельности;</w:t>
      </w:r>
    </w:p>
    <w:p w:rsidR="0030719D" w:rsidRPr="004C33DA" w:rsidRDefault="0030719D" w:rsidP="001931A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применять жизненно важные двигательные навыки и умения различными способами, в различных  изменяющихся, вариативных условиях.</w:t>
      </w:r>
    </w:p>
    <w:p w:rsidR="0030719D" w:rsidRPr="004C33DA" w:rsidRDefault="0030719D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>Принципы, лежащие в основе построения программы:</w:t>
      </w:r>
    </w:p>
    <w:p w:rsidR="0030719D" w:rsidRPr="004C33DA" w:rsidRDefault="0030719D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1) </w:t>
      </w: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личностно-ориентированные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: двигательного развития, творчества,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психологической комфортности;</w:t>
      </w:r>
    </w:p>
    <w:p w:rsidR="0030719D" w:rsidRPr="004C33DA" w:rsidRDefault="0030719D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2) </w:t>
      </w: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культурно-ориентированные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: целостного представления о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физической культуре, 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систематичности, непрерывности, «овладения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основами физической культуры»;</w:t>
      </w:r>
    </w:p>
    <w:p w:rsidR="0030719D" w:rsidRPr="004C33DA" w:rsidRDefault="0030719D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3) 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proofErr w:type="spellStart"/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деятельностно</w:t>
      </w:r>
      <w:proofErr w:type="spellEnd"/>
      <w:r w:rsidR="00DC653C"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-ориентированные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: двигательной деятельности,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перехода от совместной учебно-познавательной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деятельности к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самостоятельной физкультурной деятельности </w:t>
      </w:r>
      <w:proofErr w:type="gramStart"/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младшего 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школьника</w:t>
      </w:r>
      <w:proofErr w:type="gramEnd"/>
      <w:r w:rsidRPr="004C33DA">
        <w:rPr>
          <w:rFonts w:ascii="Times New Roman" w:eastAsia="TimesNewRomanPSMT" w:hAnsi="Times New Roman" w:cs="Times New Roman"/>
          <w:sz w:val="24"/>
          <w:szCs w:val="28"/>
        </w:rPr>
        <w:t>.</w:t>
      </w:r>
    </w:p>
    <w:p w:rsidR="0030719D" w:rsidRPr="004C33DA" w:rsidRDefault="0030719D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Особенностями примерной программы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учебного предмета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«Физическая культура» в начальной 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школе являются:</w:t>
      </w:r>
    </w:p>
    <w:p w:rsidR="00190A9C" w:rsidRPr="004C33DA" w:rsidRDefault="0030719D" w:rsidP="001931A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направленность на реализацию принципа вариативности, задающего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возможность подбирать содержание учебного материала в соответствии с</w:t>
      </w:r>
      <w:r w:rsidR="00DC653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возрастно-половыми особенностями учащихся, материально-технической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оснащенностью учебного процесса (спортивный зал, пришкольные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спортивные площадки, стадион, бассейн), 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видам учебного учреждения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(городские, мало комплектные и сельские школы) и регионально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климатическими условиями;</w:t>
      </w:r>
    </w:p>
    <w:p w:rsidR="00190A9C" w:rsidRPr="004C33DA" w:rsidRDefault="00190A9C" w:rsidP="001931A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учет принципа достаточности и структурной организации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физкультурной деятельности;</w:t>
      </w:r>
    </w:p>
    <w:p w:rsidR="00190A9C" w:rsidRPr="004C33DA" w:rsidRDefault="00190A9C" w:rsidP="001931A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содержание учебного материала структурируется в соответствующих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разделах программы: «Основы знаний о физкультурной деятельности»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(информационный компонент учебного предмета), 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«Способы физкультурной</w:t>
      </w:r>
    </w:p>
    <w:p w:rsidR="00190A9C" w:rsidRPr="004C33DA" w:rsidRDefault="0007586B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деятельности с обще развивающей направленностью» </w:t>
      </w:r>
      <w:proofErr w:type="gramStart"/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(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proofErr w:type="spellStart"/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операциональный</w:t>
      </w:r>
      <w:proofErr w:type="spellEnd"/>
      <w:proofErr w:type="gramEnd"/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компонент учебного предмета), «Требования к уровню подготовки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учащихся» (мотивационный компонент учебного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предмета);</w:t>
      </w:r>
    </w:p>
    <w:p w:rsidR="00190A9C" w:rsidRPr="004C33DA" w:rsidRDefault="00190A9C" w:rsidP="001931A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lastRenderedPageBreak/>
        <w:t>учебное содержание каждого из разделов программы излагается в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логике «от общего (фундаментального) к 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частному (профилированному)» и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«от частного к конкретному (прикладному)», что задает вектор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направленности в освоении школьниками учебного предмета, и перевод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осваиваемых знаний в практические 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навыки и умения;</w:t>
      </w:r>
    </w:p>
    <w:p w:rsidR="00190A9C" w:rsidRPr="004C33DA" w:rsidRDefault="00190A9C" w:rsidP="001931A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содержание программы функционально соотносится с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организационными формами физического воспитания в школе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(физкультурно-оздоровительные мероприятия в режиме дня, спортивные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соревнования и физкультурные праздники, 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занятия в спортивных кружках и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секциях, самостоятельные занятия физическими 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упражнениями).</w:t>
      </w:r>
    </w:p>
    <w:p w:rsidR="00190A9C" w:rsidRPr="004C33DA" w:rsidRDefault="00190A9C" w:rsidP="001931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Программа учебного предмета «Физическая культура» </w:t>
      </w: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—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это комплекс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по формированию знаний, установок, личностных ориентиров и норм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поведения, обеспечивающих сохранение и укрепление физического здоровья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как одного из ценностных составляющих, способствующих познавательному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и эмоциональному развитию младшего 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школьника, достижению</w:t>
      </w:r>
    </w:p>
    <w:p w:rsidR="00190A9C" w:rsidRPr="004C33DA" w:rsidRDefault="0007586B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планируемых результатов освоения основной образовательной программы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начального общего образования.</w:t>
      </w:r>
    </w:p>
    <w:p w:rsidR="00190A9C" w:rsidRPr="004C33DA" w:rsidRDefault="0007586B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Программа по учебному предмету «Физическая культура» в начальной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школе вносит вклад в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социально-личностное развитие ребёнка. В процессе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обучения формируется устойчивая система представлений об окружающем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мире, о социальных и межличностных отношениях, нравственно-этических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нормах.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 xml:space="preserve">Это, в свою очередь,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190A9C" w:rsidRPr="004C33DA">
        <w:rPr>
          <w:rFonts w:ascii="Times New Roman" w:eastAsia="TimesNewRomanPSMT" w:hAnsi="Times New Roman" w:cs="Times New Roman"/>
          <w:sz w:val="24"/>
          <w:szCs w:val="28"/>
        </w:rPr>
        <w:t>способствует формированию навыков</w:t>
      </w:r>
    </w:p>
    <w:p w:rsidR="007D0A1E" w:rsidRDefault="00190A9C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самооценки младших школьников.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Особенностью содержания программы по учебному предмету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«Физическая культура» в начальной 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школе является не только ответ на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вопрос, что ученик должен 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знать и уметь, но и </w:t>
      </w:r>
      <w:r w:rsidR="0007586B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формирование универсальных</w:t>
      </w:r>
      <w:r w:rsidR="007D0A1E" w:rsidRPr="004C33DA">
        <w:rPr>
          <w:rFonts w:ascii="Times New Roman" w:eastAsia="TimesNewRomanPSMT" w:hAnsi="Times New Roman" w:cs="Times New Roman"/>
          <w:sz w:val="24"/>
          <w:szCs w:val="28"/>
        </w:rPr>
        <w:t xml:space="preserve"> 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</w:p>
    <w:p w:rsidR="008F24AE" w:rsidRPr="008F24AE" w:rsidRDefault="008F24AE" w:rsidP="001931AB">
      <w:pPr>
        <w:pStyle w:val="Style17"/>
        <w:widowControl/>
        <w:tabs>
          <w:tab w:val="left" w:pos="77"/>
        </w:tabs>
        <w:spacing w:after="120" w:line="240" w:lineRule="auto"/>
        <w:outlineLvl w:val="0"/>
        <w:rPr>
          <w:rStyle w:val="FontStyle51"/>
          <w:b/>
          <w:sz w:val="24"/>
        </w:rPr>
      </w:pPr>
      <w:r w:rsidRPr="008F24AE">
        <w:rPr>
          <w:rStyle w:val="FontStyle51"/>
          <w:b/>
          <w:sz w:val="24"/>
        </w:rPr>
        <w:t>ПЛАНИРУЕМЫЕ РЕЗУЛЬТАТЫ ОСВОЕНИЯ ПРЕДМЕТА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Результаты освоения программного материала по предмету «Физическая культура» в начальной  школе оцениваются по трем базовым уровням, исходя из принципа « общее — частное — конкретное», и представлены соответственно метапредметными, предметными и личностными результатами.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Метапредметные результаты характеризуют </w:t>
      </w:r>
      <w:proofErr w:type="gramStart"/>
      <w:r w:rsidRPr="004C33DA">
        <w:rPr>
          <w:rFonts w:ascii="Times New Roman" w:eastAsia="TimesNewRomanPSMT" w:hAnsi="Times New Roman" w:cs="Times New Roman"/>
          <w:sz w:val="24"/>
          <w:szCs w:val="28"/>
        </w:rPr>
        <w:t>уровень  сформированности</w:t>
      </w:r>
      <w:proofErr w:type="gramEnd"/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качественных универсальных способностей учащихся, проявляющихся в активном применении  знаний и умений в познавательной и предметно-практической 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 дисциплин, универсальные  способности потребуются как в рамках образовательного процесса (умение учиться), так и в  реальной повседневной жизни учащихся.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 Метапредметные результаты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проявляются в различных областях культуры.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познавательной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понимание здоровья как важнейшего условия саморазвития и самореализации человека, расширяющего свободу  выбора профессиональной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lastRenderedPageBreak/>
        <w:t xml:space="preserve"> деятельности и обеспечивающего долгую сохранность творческой активности;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понимание физической культуры как средства организации здорового образа жизни.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нравственной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 нарушения в состоянии здоровья;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эстетической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 укрепления и сохранения здоровья;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 взаимодействия.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физической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•  владение способами наблюдения за показателями индивидуального </w:t>
      </w:r>
      <w:proofErr w:type="spellStart"/>
      <w:r w:rsidRPr="004C33DA">
        <w:rPr>
          <w:rFonts w:ascii="Times New Roman" w:eastAsia="TimesNewRomanPSMT" w:hAnsi="Times New Roman" w:cs="Times New Roman"/>
          <w:sz w:val="24"/>
          <w:szCs w:val="28"/>
        </w:rPr>
        <w:t>ьздоровья</w:t>
      </w:r>
      <w:proofErr w:type="spellEnd"/>
      <w:r w:rsidRPr="004C33DA">
        <w:rPr>
          <w:rFonts w:ascii="Times New Roman" w:eastAsia="TimesNewRomanPSMT" w:hAnsi="Times New Roman" w:cs="Times New Roman"/>
          <w:sz w:val="24"/>
          <w:szCs w:val="28"/>
        </w:rPr>
        <w:t>, физического развития и физической  подготовленности, использование этих показателей в организации и проведении самостоятельных форм занятий физической  культурой.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Предметные результаты 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 как и  метапредметные, проявляются в разных областях культуры.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познавательной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знания по истории и  развитию спорта и олимпийского движения, о положительном их влиянии на  укрепление мира и дружбы  между народами;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знание основных направлений развития физической культуры в обществе, их целей, задач и  форм организации;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lastRenderedPageBreak/>
        <w:t>•  знания о здоровом образе  жизни, его связи с укреплением здоровья и профилактикой вредных привычек, о  роли и месте физической культуры в организации здорового образа жизни.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нравственной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• 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</w:t>
      </w:r>
      <w:proofErr w:type="gramStart"/>
      <w:r w:rsidRPr="004C33DA">
        <w:rPr>
          <w:rFonts w:ascii="Times New Roman" w:eastAsia="TimesNewRomanPSMT" w:hAnsi="Times New Roman" w:cs="Times New Roman"/>
          <w:sz w:val="24"/>
          <w:szCs w:val="28"/>
        </w:rPr>
        <w:t>технической  подготовленности</w:t>
      </w:r>
      <w:proofErr w:type="gramEnd"/>
      <w:r w:rsidRPr="004C33DA">
        <w:rPr>
          <w:rFonts w:ascii="Times New Roman" w:eastAsia="TimesNewRomanPSMT" w:hAnsi="Times New Roman" w:cs="Times New Roman"/>
          <w:sz w:val="24"/>
          <w:szCs w:val="28"/>
        </w:rPr>
        <w:t>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 соревнований.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эстетической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способность организовывать самостоятельные занятия физической культурой по формированию телосложения и  правильной осанки, подбирать  комплексы физических упражнений и режимы физической нагрузки в зависимости от индивидуальных особенностей  физического развития;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способность вести наблюдения за динамикой показателей физического развития и осанки,  объективно оценивать их, соотнося с общепринятыми нормами и представлениями.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В  области физической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 подготовки;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 от задач занятия и индивидуальных особенностей организма;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способность проводить самостоятельные занятия по освоению новых двигательных действий и развитию основных  физических качеств, контролировать и анализировать эффективность  этих занятий.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Личностные результаты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«Физическая 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</w:t>
      </w:r>
      <w:proofErr w:type="gramStart"/>
      <w:r w:rsidRPr="004C33DA">
        <w:rPr>
          <w:rFonts w:ascii="Times New Roman" w:eastAsia="TimesNewRomanPSMT" w:hAnsi="Times New Roman" w:cs="Times New Roman"/>
          <w:sz w:val="24"/>
          <w:szCs w:val="28"/>
        </w:rPr>
        <w:t>в  физическом</w:t>
      </w:r>
      <w:proofErr w:type="gramEnd"/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 совершенстве.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Личностные результаты  </w:t>
      </w:r>
      <w:r w:rsidRPr="004C33DA">
        <w:rPr>
          <w:rFonts w:ascii="Times New Roman" w:eastAsia="TimesNewRomanPSMT" w:hAnsi="Times New Roman" w:cs="Times New Roman"/>
          <w:sz w:val="24"/>
          <w:szCs w:val="28"/>
        </w:rPr>
        <w:t>могут проявляться в разных областях культуры.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познавательной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lastRenderedPageBreak/>
        <w:t>• 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 физической культуры;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 xml:space="preserve">•  владение знаниями по основам организации и проведения занятий физической культурой оздоровительной и тренировочной  направленности, составлению содержания занятий в соответствии с собственными задачами, индивидуальными 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особенностями физического развития и физической подготовленности.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нравственной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способность активно включаться в совместные физкультурно- оздоровительные и спортивные мероприятия, принимать участие в их организации и проведении;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эстетической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красивая (правильная) осанка, умение ее длительно сохранять при разнообразных формах движения и передвижений;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хорошее телосложение, желание поддерживать его в рамках принятых норм и представлений посредством занятий  физической культурой;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культура движения, умение передвигаться красиво, легко и непринужденно.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i/>
          <w:iCs/>
          <w:sz w:val="24"/>
          <w:szCs w:val="28"/>
        </w:rPr>
        <w:t>В области физической культуры: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владение навыками выполнения жизненно важных двигательных умений (ходьба, бег, прыжки,  лазанья и др.)  различными способами, в различных изменяющихся внешних условиях;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 также применения их в  игровой и соревновательной деятельности;</w:t>
      </w:r>
    </w:p>
    <w:p w:rsidR="004C33DA" w:rsidRPr="004C33DA" w:rsidRDefault="004C33DA" w:rsidP="0019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4C33DA">
        <w:rPr>
          <w:rFonts w:ascii="Times New Roman" w:eastAsia="TimesNewRomanPSMT" w:hAnsi="Times New Roman" w:cs="Times New Roman"/>
          <w:sz w:val="24"/>
          <w:szCs w:val="28"/>
        </w:rPr>
        <w:t>•  умение максимально проявлять физические способности (качества) при выполнении тестовых упражнений  по физической культуре.</w:t>
      </w:r>
    </w:p>
    <w:p w:rsidR="004C33DA" w:rsidRPr="004C33DA" w:rsidRDefault="004C33DA" w:rsidP="007D0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</w:p>
    <w:p w:rsidR="007D0A1E" w:rsidRDefault="007D0A1E" w:rsidP="007D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7D0A1E" w:rsidRPr="008F24AE" w:rsidRDefault="007D0A1E" w:rsidP="007D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32"/>
        </w:rPr>
      </w:pPr>
      <w:r w:rsidRPr="008F24AE">
        <w:rPr>
          <w:rFonts w:ascii="Times New Roman" w:eastAsia="TimesNewRomanPSMT" w:hAnsi="Times New Roman" w:cs="Times New Roman"/>
          <w:b/>
          <w:bCs/>
          <w:sz w:val="28"/>
          <w:szCs w:val="32"/>
        </w:rPr>
        <w:t>Содержание курса</w:t>
      </w:r>
    </w:p>
    <w:p w:rsidR="007D0A1E" w:rsidRPr="008F24AE" w:rsidRDefault="007D0A1E" w:rsidP="007D0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>1. Дыхательная гимнастика</w:t>
      </w:r>
    </w:p>
    <w:p w:rsidR="003D1D0B" w:rsidRPr="008F24AE" w:rsidRDefault="007D0A1E" w:rsidP="007D0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Ритмичное глубокое дыхание </w:t>
      </w:r>
      <w:proofErr w:type="gramStart"/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( </w:t>
      </w:r>
      <w:proofErr w:type="spellStart"/>
      <w:r w:rsidRPr="008F24AE">
        <w:rPr>
          <w:rFonts w:ascii="Times New Roman" w:eastAsia="TimesNewRomanPSMT" w:hAnsi="Times New Roman" w:cs="Times New Roman"/>
          <w:sz w:val="24"/>
          <w:szCs w:val="28"/>
        </w:rPr>
        <w:t>гипервентеляция</w:t>
      </w:r>
      <w:proofErr w:type="spellEnd"/>
      <w:proofErr w:type="gramEnd"/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легких). Очистительное дыхание. </w:t>
      </w:r>
    </w:p>
    <w:p w:rsidR="007D0A1E" w:rsidRPr="008F24AE" w:rsidRDefault="007D0A1E" w:rsidP="007D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24AE">
        <w:rPr>
          <w:rFonts w:ascii="Times New Roman" w:hAnsi="Times New Roman" w:cs="Times New Roman"/>
          <w:b/>
          <w:bCs/>
          <w:sz w:val="24"/>
          <w:szCs w:val="28"/>
        </w:rPr>
        <w:t>2. Упражнения на внимание</w:t>
      </w:r>
    </w:p>
    <w:p w:rsidR="007D0A1E" w:rsidRPr="008F24AE" w:rsidRDefault="007D0A1E" w:rsidP="007D0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Для формирования навыков концентрации внимания отобраны упражнения на гимнастической скамейке (ходьба с различной амплитудой движений, ускорениями; ходьба с  махами ног и поворотами на носках; стойка на носках, толчком  двумя прыжок вперед; равновесие на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lastRenderedPageBreak/>
        <w:t>одной ноге; упор присев; соскоки); жонглирование  руками и ногами волейбольными и теннисными мячами; многократные передачи и ловля баскетбольного мяча различными способами в парах;  передачи и ловля волейбольного, теннисного мяча: от пола (с  отскока), катящегося (стоя  на месте и в движении), высоко летящего, с шагом; броски  баскетбольного мяча в корзину  разными способами; метание малых мячей в  цель с места и в  движении.</w:t>
      </w:r>
    </w:p>
    <w:p w:rsidR="00B86BF8" w:rsidRPr="008F24AE" w:rsidRDefault="00B86BF8" w:rsidP="00B8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24AE">
        <w:rPr>
          <w:rFonts w:ascii="Times New Roman" w:hAnsi="Times New Roman" w:cs="Times New Roman"/>
          <w:b/>
          <w:bCs/>
          <w:sz w:val="24"/>
          <w:szCs w:val="28"/>
        </w:rPr>
        <w:t>3. Упражнения для профилактики и коррекции нарушений осанки</w:t>
      </w:r>
    </w:p>
    <w:p w:rsidR="007D0A1E" w:rsidRPr="008F24AE" w:rsidRDefault="00B86BF8" w:rsidP="00B86B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Ходьба на носках, с  предметами на голове, с заданной осанкой; виды стилизованной ходьбы под музыку; комплексы корригирующих упражнений на контроль ощущений (в  постановке головы, плеч, позвоночного столба), на контроль осанки в  движении, положений тела и его звеньев стоя, сидя, лёжа; комплексы упражнений  для укрепления мышечного корсета.</w:t>
      </w:r>
    </w:p>
    <w:p w:rsidR="00277B05" w:rsidRPr="008F24AE" w:rsidRDefault="00277B05" w:rsidP="002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24AE">
        <w:rPr>
          <w:rFonts w:ascii="Times New Roman" w:hAnsi="Times New Roman" w:cs="Times New Roman"/>
          <w:b/>
          <w:bCs/>
          <w:sz w:val="24"/>
          <w:szCs w:val="28"/>
        </w:rPr>
        <w:t>4. Упражнения для профилактики и коррекции плоскостопия</w:t>
      </w:r>
    </w:p>
    <w:p w:rsidR="00277B05" w:rsidRPr="008F24AE" w:rsidRDefault="00277B05" w:rsidP="00277B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Эти упражнения выполняются в подготовительной или заключительной части оздоровительного урока физической  культуры.</w:t>
      </w:r>
    </w:p>
    <w:p w:rsidR="00B86BF8" w:rsidRPr="008F24AE" w:rsidRDefault="00277B05" w:rsidP="00277B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Учитель самостоятельно выбирает те упражнения, которые необходимы на данном этапе обучения.</w:t>
      </w:r>
    </w:p>
    <w:p w:rsidR="00277B05" w:rsidRPr="008F24AE" w:rsidRDefault="00164B26" w:rsidP="00277B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8F24AE">
        <w:rPr>
          <w:rFonts w:ascii="Times New Roman" w:hAnsi="Times New Roman" w:cs="Times New Roman"/>
          <w:b/>
          <w:bCs/>
          <w:sz w:val="24"/>
          <w:szCs w:val="28"/>
        </w:rPr>
        <w:t>5. Общая физическая подготовка.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Развитие гибкости, координации, силовых способностей.</w:t>
      </w:r>
    </w:p>
    <w:p w:rsidR="00164B26" w:rsidRPr="008F24AE" w:rsidRDefault="00164B26" w:rsidP="0016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24AE">
        <w:rPr>
          <w:rFonts w:ascii="Times New Roman" w:hAnsi="Times New Roman" w:cs="Times New Roman"/>
          <w:b/>
          <w:bCs/>
          <w:sz w:val="24"/>
          <w:szCs w:val="28"/>
        </w:rPr>
        <w:t>6. Подвижные игры</w:t>
      </w:r>
    </w:p>
    <w:p w:rsidR="00164B26" w:rsidRPr="008F24AE" w:rsidRDefault="00164B26" w:rsidP="00164B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sz w:val="24"/>
          <w:szCs w:val="28"/>
        </w:rPr>
        <w:t>Подвижные игры являются чрезвычайно эффективным средством  улучшения здоровья учащихся младшего школьного  возраста. Правильное проведенная подвижная игра улучшает самочувствие, создает положительный эмоциональный фон всего оздоровительного занятия, формирует у детей мотивацию к систематическим занятиям физическими упражнениями.  Приводим описание некоторых подвижных игр, которые можно использовать на оздоровительных  занятиях с детьми младшего школьного возраста.</w:t>
      </w:r>
    </w:p>
    <w:p w:rsidR="00812E0F" w:rsidRPr="008F24AE" w:rsidRDefault="00812E0F" w:rsidP="008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24AE">
        <w:rPr>
          <w:rFonts w:ascii="Times New Roman" w:hAnsi="Times New Roman" w:cs="Times New Roman"/>
          <w:b/>
          <w:bCs/>
          <w:sz w:val="24"/>
          <w:szCs w:val="28"/>
        </w:rPr>
        <w:t>7. Легкая атлетика</w:t>
      </w:r>
      <w:r w:rsidR="00E56891" w:rsidRPr="008F24A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F24AE">
        <w:rPr>
          <w:rFonts w:ascii="Times New Roman" w:hAnsi="Times New Roman" w:cs="Times New Roman"/>
          <w:i/>
          <w:iCs/>
          <w:sz w:val="24"/>
          <w:szCs w:val="28"/>
        </w:rPr>
        <w:t xml:space="preserve">Беговые упражнения: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с высоким </w:t>
      </w:r>
      <w:r w:rsidR="00E56891"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>подниманием бедра, прыжками и с</w:t>
      </w:r>
      <w:r w:rsidR="00E56891" w:rsidRPr="008F24A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>ускорением, с изменяющимся направлением движения, из разных исходных</w:t>
      </w:r>
      <w:r w:rsidR="00E56891" w:rsidRPr="008F24A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>положений; челночный бег; высокий старт с последующим ускорением.</w:t>
      </w:r>
    </w:p>
    <w:p w:rsidR="00812E0F" w:rsidRPr="008F24AE" w:rsidRDefault="00812E0F" w:rsidP="00812E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8F24AE">
        <w:rPr>
          <w:rFonts w:ascii="Times New Roman" w:hAnsi="Times New Roman" w:cs="Times New Roman"/>
          <w:i/>
          <w:iCs/>
          <w:sz w:val="24"/>
          <w:szCs w:val="28"/>
        </w:rPr>
        <w:t>Прыжковые упражнения:</w:t>
      </w:r>
      <w:r w:rsidR="00E56891" w:rsidRPr="008F24A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F24A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на одной ноге и </w:t>
      </w:r>
      <w:r w:rsidR="00E56891"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>двух ногах на месте и с</w:t>
      </w:r>
      <w:r w:rsidR="00E56891"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продвижением; в длину и </w:t>
      </w:r>
      <w:r w:rsidR="00E56891"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>высоту; спрыгивание и запрыгивание.</w:t>
      </w:r>
    </w:p>
    <w:p w:rsidR="00812E0F" w:rsidRPr="008F24AE" w:rsidRDefault="00812E0F" w:rsidP="008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24AE">
        <w:rPr>
          <w:rFonts w:ascii="Times New Roman" w:hAnsi="Times New Roman" w:cs="Times New Roman"/>
          <w:b/>
          <w:bCs/>
          <w:sz w:val="24"/>
          <w:szCs w:val="28"/>
        </w:rPr>
        <w:t>8. Гимнастика с основами акробатики</w:t>
      </w:r>
    </w:p>
    <w:p w:rsidR="00812E0F" w:rsidRPr="008F24AE" w:rsidRDefault="00812E0F" w:rsidP="008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24AE">
        <w:rPr>
          <w:rFonts w:ascii="Times New Roman" w:hAnsi="Times New Roman" w:cs="Times New Roman"/>
          <w:b/>
          <w:bCs/>
          <w:sz w:val="24"/>
          <w:szCs w:val="28"/>
        </w:rPr>
        <w:t xml:space="preserve">9. </w:t>
      </w:r>
      <w:r w:rsidR="00506F59">
        <w:rPr>
          <w:rFonts w:ascii="Times New Roman" w:hAnsi="Times New Roman" w:cs="Times New Roman"/>
          <w:b/>
          <w:bCs/>
          <w:sz w:val="24"/>
          <w:szCs w:val="28"/>
        </w:rPr>
        <w:t>Обучение простому катанию на коньках</w:t>
      </w:r>
    </w:p>
    <w:p w:rsidR="00812E0F" w:rsidRPr="008F24AE" w:rsidRDefault="00E56891" w:rsidP="00506F59">
      <w:pPr>
        <w:spacing w:after="0"/>
        <w:ind w:firstLine="720"/>
        <w:rPr>
          <w:rFonts w:ascii="Times New Roman" w:eastAsia="TimesNewRomanPSMT" w:hAnsi="Times New Roman" w:cs="Times New Roman"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506F59" w:rsidRPr="00506F59">
        <w:rPr>
          <w:rFonts w:ascii="Times New Roman" w:eastAsia="TimesNewRomanPSMT" w:hAnsi="Times New Roman" w:cs="Times New Roman"/>
          <w:sz w:val="24"/>
          <w:szCs w:val="28"/>
        </w:rPr>
        <w:t>Обучение самостоятельному передвижению на коньках. Скольжение на двух коньках (</w:t>
      </w:r>
      <w:proofErr w:type="spellStart"/>
      <w:r w:rsidR="00506F59" w:rsidRPr="00506F59">
        <w:rPr>
          <w:rFonts w:ascii="Times New Roman" w:eastAsia="TimesNewRomanPSMT" w:hAnsi="Times New Roman" w:cs="Times New Roman"/>
          <w:sz w:val="24"/>
          <w:szCs w:val="28"/>
        </w:rPr>
        <w:t>двухопорное</w:t>
      </w:r>
      <w:proofErr w:type="spellEnd"/>
      <w:r w:rsidR="00506F59" w:rsidRPr="00506F59">
        <w:rPr>
          <w:rFonts w:ascii="Times New Roman" w:eastAsia="TimesNewRomanPSMT" w:hAnsi="Times New Roman" w:cs="Times New Roman"/>
          <w:sz w:val="24"/>
          <w:szCs w:val="28"/>
        </w:rPr>
        <w:t xml:space="preserve">), на одном коньке (одноопорное). Торможение </w:t>
      </w:r>
      <w:proofErr w:type="spellStart"/>
      <w:r w:rsidR="00506F59" w:rsidRPr="00506F59">
        <w:rPr>
          <w:rFonts w:ascii="Times New Roman" w:eastAsia="TimesNewRomanPSMT" w:hAnsi="Times New Roman" w:cs="Times New Roman"/>
          <w:sz w:val="24"/>
          <w:szCs w:val="28"/>
        </w:rPr>
        <w:t>полуплугом</w:t>
      </w:r>
      <w:proofErr w:type="spellEnd"/>
      <w:r w:rsidR="00506F59" w:rsidRPr="00506F59">
        <w:rPr>
          <w:rFonts w:ascii="Times New Roman" w:eastAsia="TimesNewRomanPSMT" w:hAnsi="Times New Roman" w:cs="Times New Roman"/>
          <w:sz w:val="24"/>
          <w:szCs w:val="28"/>
        </w:rPr>
        <w:t>. Поворот «дугой». Обучение другим упражнениям простого катания на коньках. Обучение падениям. Развитие ло</w:t>
      </w:r>
      <w:r w:rsidR="00506F59">
        <w:rPr>
          <w:rFonts w:ascii="Times New Roman" w:eastAsia="TimesNewRomanPSMT" w:hAnsi="Times New Roman" w:cs="Times New Roman"/>
          <w:sz w:val="24"/>
          <w:szCs w:val="28"/>
        </w:rPr>
        <w:t>вкости, координации, равновесия.</w:t>
      </w:r>
    </w:p>
    <w:p w:rsidR="00812E0F" w:rsidRPr="008F24AE" w:rsidRDefault="00812E0F" w:rsidP="008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24AE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="00506F59">
        <w:rPr>
          <w:rFonts w:ascii="Times New Roman" w:hAnsi="Times New Roman" w:cs="Times New Roman"/>
          <w:b/>
          <w:bCs/>
          <w:sz w:val="24"/>
          <w:szCs w:val="28"/>
        </w:rPr>
        <w:t>0</w:t>
      </w:r>
      <w:r w:rsidRPr="008F24AE">
        <w:rPr>
          <w:rFonts w:ascii="Times New Roman" w:hAnsi="Times New Roman" w:cs="Times New Roman"/>
          <w:b/>
          <w:bCs/>
          <w:sz w:val="24"/>
          <w:szCs w:val="28"/>
        </w:rPr>
        <w:t>. Упражнения для профилактики простуды</w:t>
      </w:r>
    </w:p>
    <w:p w:rsidR="00812E0F" w:rsidRPr="008F24AE" w:rsidRDefault="00812E0F" w:rsidP="008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24AE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="00506F59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Pr="008F24AE">
        <w:rPr>
          <w:rFonts w:ascii="Times New Roman" w:hAnsi="Times New Roman" w:cs="Times New Roman"/>
          <w:b/>
          <w:bCs/>
          <w:sz w:val="24"/>
          <w:szCs w:val="28"/>
        </w:rPr>
        <w:t>. Упражнения для</w:t>
      </w:r>
      <w:r w:rsidR="00E56891" w:rsidRPr="008F24A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F24A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8F24AE">
        <w:rPr>
          <w:rFonts w:ascii="Times New Roman" w:hAnsi="Times New Roman" w:cs="Times New Roman"/>
          <w:b/>
          <w:bCs/>
          <w:sz w:val="24"/>
          <w:szCs w:val="28"/>
        </w:rPr>
        <w:t>психорегуляции</w:t>
      </w:r>
      <w:proofErr w:type="spellEnd"/>
    </w:p>
    <w:p w:rsidR="00812E0F" w:rsidRPr="008F24AE" w:rsidRDefault="00812E0F" w:rsidP="00812E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>1</w:t>
      </w:r>
      <w:r w:rsidR="00506F59">
        <w:rPr>
          <w:rFonts w:ascii="Times New Roman" w:eastAsia="TimesNewRomanPSMT" w:hAnsi="Times New Roman" w:cs="Times New Roman"/>
          <w:b/>
          <w:bCs/>
          <w:sz w:val="24"/>
          <w:szCs w:val="28"/>
        </w:rPr>
        <w:t>2</w:t>
      </w: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. </w:t>
      </w:r>
      <w:r w:rsidR="00E56891"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>Упражнения для формирования усидчивости</w:t>
      </w:r>
    </w:p>
    <w:p w:rsidR="00812E0F" w:rsidRPr="008F24AE" w:rsidRDefault="00812E0F" w:rsidP="00812E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>1</w:t>
      </w:r>
      <w:r w:rsidR="00506F59">
        <w:rPr>
          <w:rFonts w:ascii="Times New Roman" w:eastAsia="TimesNewRomanPSMT" w:hAnsi="Times New Roman" w:cs="Times New Roman"/>
          <w:b/>
          <w:bCs/>
          <w:sz w:val="24"/>
          <w:szCs w:val="28"/>
        </w:rPr>
        <w:t>3</w:t>
      </w: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. </w:t>
      </w:r>
      <w:r w:rsidR="00E56891"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>Упражнения для профилактики и коррекции нарушений</w:t>
      </w:r>
      <w:r w:rsidR="00E56891"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>зрения</w:t>
      </w:r>
    </w:p>
    <w:p w:rsidR="00812E0F" w:rsidRPr="008F24AE" w:rsidRDefault="00812E0F" w:rsidP="00812E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>1</w:t>
      </w:r>
      <w:r w:rsidR="00506F59">
        <w:rPr>
          <w:rFonts w:ascii="Times New Roman" w:eastAsia="TimesNewRomanPSMT" w:hAnsi="Times New Roman" w:cs="Times New Roman"/>
          <w:b/>
          <w:bCs/>
          <w:sz w:val="24"/>
          <w:szCs w:val="28"/>
        </w:rPr>
        <w:t>4</w:t>
      </w: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. </w:t>
      </w:r>
      <w:r w:rsidR="00E56891"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 </w:t>
      </w:r>
      <w:r w:rsidRPr="008F24AE">
        <w:rPr>
          <w:rFonts w:ascii="Times New Roman" w:eastAsia="TimesNewRomanPSMT" w:hAnsi="Times New Roman" w:cs="Times New Roman"/>
          <w:b/>
          <w:bCs/>
          <w:sz w:val="24"/>
          <w:szCs w:val="28"/>
        </w:rPr>
        <w:t>Знания по физической культуре</w:t>
      </w:r>
    </w:p>
    <w:p w:rsidR="00B86BF8" w:rsidRPr="008F24AE" w:rsidRDefault="00E56891" w:rsidP="00812E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812E0F" w:rsidRPr="008F24AE">
        <w:rPr>
          <w:rFonts w:ascii="Times New Roman" w:eastAsia="TimesNewRomanPSMT" w:hAnsi="Times New Roman" w:cs="Times New Roman"/>
          <w:sz w:val="24"/>
          <w:szCs w:val="28"/>
        </w:rPr>
        <w:t>Физическое воспитание в Древнем Египте, Древней Греции, Древнем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812E0F" w:rsidRPr="008F24AE">
        <w:rPr>
          <w:rFonts w:ascii="Times New Roman" w:eastAsia="TimesNewRomanPSMT" w:hAnsi="Times New Roman" w:cs="Times New Roman"/>
          <w:sz w:val="24"/>
          <w:szCs w:val="28"/>
        </w:rPr>
        <w:t xml:space="preserve">Риме, в средние века в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Европе, в Древнем Китае, </w:t>
      </w:r>
      <w:r w:rsidR="00812E0F" w:rsidRPr="008F24AE">
        <w:rPr>
          <w:rFonts w:ascii="Times New Roman" w:eastAsia="TimesNewRomanPSMT" w:hAnsi="Times New Roman" w:cs="Times New Roman"/>
          <w:sz w:val="24"/>
          <w:szCs w:val="28"/>
        </w:rPr>
        <w:t>Японии, Индии. Физическая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812E0F" w:rsidRPr="008F24AE">
        <w:rPr>
          <w:rFonts w:ascii="Times New Roman" w:eastAsia="TimesNewRomanPSMT" w:hAnsi="Times New Roman" w:cs="Times New Roman"/>
          <w:sz w:val="24"/>
          <w:szCs w:val="28"/>
        </w:rPr>
        <w:t>культура в России.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812E0F" w:rsidRPr="008F24AE">
        <w:rPr>
          <w:rFonts w:ascii="Times New Roman" w:eastAsia="TimesNewRomanPSMT" w:hAnsi="Times New Roman" w:cs="Times New Roman"/>
          <w:sz w:val="24"/>
          <w:szCs w:val="28"/>
        </w:rPr>
        <w:t xml:space="preserve">Возрождение Олимпийских игр.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812E0F" w:rsidRPr="008F24AE">
        <w:rPr>
          <w:rFonts w:ascii="Times New Roman" w:eastAsia="TimesNewRomanPSMT" w:hAnsi="Times New Roman" w:cs="Times New Roman"/>
          <w:sz w:val="24"/>
          <w:szCs w:val="28"/>
        </w:rPr>
        <w:t xml:space="preserve">Российские чемпионы. 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812E0F" w:rsidRPr="008F24AE">
        <w:rPr>
          <w:rFonts w:ascii="Times New Roman" w:eastAsia="TimesNewRomanPSMT" w:hAnsi="Times New Roman" w:cs="Times New Roman"/>
          <w:sz w:val="24"/>
          <w:szCs w:val="28"/>
        </w:rPr>
        <w:t>Правильное</w:t>
      </w:r>
      <w:r w:rsidRPr="008F24AE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812E0F" w:rsidRPr="008F24AE">
        <w:rPr>
          <w:rFonts w:ascii="Times New Roman" w:eastAsia="TimesNewRomanPSMT" w:hAnsi="Times New Roman" w:cs="Times New Roman"/>
          <w:sz w:val="24"/>
          <w:szCs w:val="28"/>
        </w:rPr>
        <w:t>питание.</w:t>
      </w:r>
    </w:p>
    <w:p w:rsidR="00B86BF8" w:rsidRDefault="00B86BF8" w:rsidP="007D0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B6C27" w:rsidRPr="009422C2" w:rsidRDefault="002B6C27" w:rsidP="002B6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C2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6"/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4"/>
        <w:gridCol w:w="3543"/>
        <w:gridCol w:w="851"/>
        <w:gridCol w:w="9966"/>
      </w:tblGrid>
      <w:tr w:rsidR="008F24AE" w:rsidRPr="0040700B" w:rsidTr="009422C2">
        <w:trPr>
          <w:trHeight w:val="889"/>
          <w:tblHeader/>
        </w:trPr>
        <w:tc>
          <w:tcPr>
            <w:tcW w:w="534" w:type="dxa"/>
          </w:tcPr>
          <w:p w:rsidR="008F24AE" w:rsidRPr="009422C2" w:rsidRDefault="008F24AE" w:rsidP="008F24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43" w:type="dxa"/>
            <w:vAlign w:val="center"/>
          </w:tcPr>
          <w:p w:rsidR="008F24AE" w:rsidRPr="009422C2" w:rsidRDefault="008F24AE" w:rsidP="008F24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851" w:type="dxa"/>
            <w:vAlign w:val="center"/>
          </w:tcPr>
          <w:p w:rsidR="008F24AE" w:rsidRPr="009422C2" w:rsidRDefault="008F24AE" w:rsidP="008F24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Часы</w:t>
            </w:r>
          </w:p>
        </w:tc>
        <w:tc>
          <w:tcPr>
            <w:tcW w:w="9966" w:type="dxa"/>
            <w:vAlign w:val="center"/>
          </w:tcPr>
          <w:p w:rsidR="008F24AE" w:rsidRPr="0040700B" w:rsidRDefault="008F24AE" w:rsidP="008F24AE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 учащихся</w:t>
            </w:r>
          </w:p>
        </w:tc>
      </w:tr>
      <w:tr w:rsidR="00830D5E" w:rsidRPr="0040700B" w:rsidTr="009422C2">
        <w:trPr>
          <w:trHeight w:val="2194"/>
        </w:trPr>
        <w:tc>
          <w:tcPr>
            <w:tcW w:w="534" w:type="dxa"/>
          </w:tcPr>
          <w:p w:rsidR="00830D5E" w:rsidRPr="0040700B" w:rsidRDefault="00830D5E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30D5E" w:rsidRPr="0040700B" w:rsidRDefault="00830D5E" w:rsidP="008F24AE">
            <w:pPr>
              <w:rPr>
                <w:rFonts w:ascii="Times New Roman" w:eastAsia="Calibri" w:hAnsi="Times New Roman" w:cs="Times New Roman"/>
              </w:rPr>
            </w:pPr>
            <w:r w:rsidRPr="00A96071">
              <w:rPr>
                <w:rFonts w:ascii="Times New Roman" w:eastAsia="Calibri" w:hAnsi="Times New Roman" w:cs="Times New Roman"/>
              </w:rPr>
              <w:t>Знания о физической культуре</w:t>
            </w:r>
          </w:p>
        </w:tc>
        <w:tc>
          <w:tcPr>
            <w:tcW w:w="851" w:type="dxa"/>
          </w:tcPr>
          <w:p w:rsidR="00830D5E" w:rsidRPr="00A96071" w:rsidRDefault="00830D5E" w:rsidP="00A9607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30D5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966" w:type="dxa"/>
          </w:tcPr>
          <w:p w:rsidR="00830D5E" w:rsidRPr="0040700B" w:rsidRDefault="00830D5E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</w:t>
            </w:r>
            <w:r w:rsidR="00A96071">
              <w:rPr>
                <w:rFonts w:ascii="Times New Roman" w:eastAsia="Calibri" w:hAnsi="Times New Roman" w:cs="Times New Roman"/>
              </w:rPr>
              <w:t xml:space="preserve">ересказывать тексты об истории </w:t>
            </w:r>
            <w:r w:rsidRPr="0040700B">
              <w:rPr>
                <w:rFonts w:ascii="Times New Roman" w:eastAsia="Calibri" w:hAnsi="Times New Roman" w:cs="Times New Roman"/>
              </w:rPr>
              <w:t xml:space="preserve">возникновения Олимпийских </w:t>
            </w:r>
            <w:proofErr w:type="spellStart"/>
            <w:proofErr w:type="gramStart"/>
            <w:r w:rsidRPr="0040700B">
              <w:rPr>
                <w:rFonts w:ascii="Times New Roman" w:eastAsia="Calibri" w:hAnsi="Times New Roman" w:cs="Times New Roman"/>
              </w:rPr>
              <w:t>игр;понимать</w:t>
            </w:r>
            <w:proofErr w:type="spellEnd"/>
            <w:proofErr w:type="gramEnd"/>
            <w:r w:rsidRPr="0040700B">
              <w:rPr>
                <w:rFonts w:ascii="Times New Roman" w:eastAsia="Calibri" w:hAnsi="Times New Roman" w:cs="Times New Roman"/>
              </w:rPr>
              <w:t xml:space="preserve"> миротворческую роль Олимпийских игр в древнем мире</w:t>
            </w:r>
            <w:r w:rsidR="00A96071">
              <w:rPr>
                <w:rFonts w:ascii="Times New Roman" w:eastAsia="Calibri" w:hAnsi="Times New Roman" w:cs="Times New Roman"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>Называть части скелета человека;</w:t>
            </w:r>
            <w:r w:rsidR="00A96071"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объяснять функции скелета и мышц в организме человека</w:t>
            </w:r>
            <w:r w:rsidR="00A96071">
              <w:rPr>
                <w:rFonts w:ascii="Times New Roman" w:eastAsia="Calibri" w:hAnsi="Times New Roman" w:cs="Times New Roman"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>Определять понятие «осанка»;</w:t>
            </w:r>
            <w:r w:rsidR="00A96071"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обосновывать связь правильной осанки и здоровья организма человека;</w:t>
            </w:r>
            <w:r w:rsidR="00A96071"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описывать правильную осанку человека в положении сидя и стоя</w:t>
            </w:r>
          </w:p>
          <w:p w:rsidR="00830D5E" w:rsidRPr="0040700B" w:rsidRDefault="00830D5E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Определять понятие «плоскостопие»;</w:t>
            </w:r>
            <w:r w:rsidR="00A96071"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 xml:space="preserve">описывать причину возникновения плоскостопия и влияние заболевания на организм </w:t>
            </w:r>
            <w:proofErr w:type="gramStart"/>
            <w:r w:rsidRPr="0040700B">
              <w:rPr>
                <w:rFonts w:ascii="Times New Roman" w:eastAsia="Calibri" w:hAnsi="Times New Roman" w:cs="Times New Roman"/>
              </w:rPr>
              <w:t xml:space="preserve">человека  </w:t>
            </w:r>
            <w:r w:rsidR="00A9607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0700B">
              <w:rPr>
                <w:rFonts w:ascii="Times New Roman" w:eastAsia="Calibri" w:hAnsi="Times New Roman" w:cs="Times New Roman"/>
              </w:rPr>
              <w:t>Под</w:t>
            </w:r>
            <w:r w:rsidR="00A96071">
              <w:rPr>
                <w:rFonts w:ascii="Times New Roman" w:eastAsia="Calibri" w:hAnsi="Times New Roman" w:cs="Times New Roman"/>
              </w:rPr>
              <w:t>бирать спортивную одежду в зави</w:t>
            </w:r>
            <w:r w:rsidRPr="0040700B">
              <w:rPr>
                <w:rFonts w:ascii="Times New Roman" w:eastAsia="Calibri" w:hAnsi="Times New Roman" w:cs="Times New Roman"/>
              </w:rPr>
              <w:t>симости от времени года и погодных условий;</w:t>
            </w:r>
            <w:r w:rsidR="00A96071"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подбирать необходимый инвентарь для занятий разными видами физических упражнений</w:t>
            </w:r>
            <w:r w:rsidR="00A9607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96071" w:rsidRPr="0040700B" w:rsidTr="009422C2">
        <w:trPr>
          <w:trHeight w:val="1434"/>
        </w:trPr>
        <w:tc>
          <w:tcPr>
            <w:tcW w:w="534" w:type="dxa"/>
          </w:tcPr>
          <w:p w:rsidR="00A96071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96071" w:rsidRPr="00A96071" w:rsidRDefault="00A96071" w:rsidP="008F24AE">
            <w:pPr>
              <w:rPr>
                <w:rFonts w:ascii="Times New Roman" w:eastAsia="Calibri" w:hAnsi="Times New Roman" w:cs="Times New Roman"/>
              </w:rPr>
            </w:pPr>
            <w:r w:rsidRPr="00A96071">
              <w:rPr>
                <w:rFonts w:ascii="Times New Roman" w:eastAsia="Calibri" w:hAnsi="Times New Roman" w:cs="Times New Roman"/>
              </w:rPr>
              <w:t>Организация здорового образа жизни</w:t>
            </w:r>
          </w:p>
        </w:tc>
        <w:tc>
          <w:tcPr>
            <w:tcW w:w="851" w:type="dxa"/>
          </w:tcPr>
          <w:p w:rsidR="00A96071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66" w:type="dxa"/>
          </w:tcPr>
          <w:p w:rsidR="00A96071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Объяснять значение понятия «здоровый образ жизни»;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составлять правильный режим дня;</w:t>
            </w:r>
          </w:p>
          <w:p w:rsidR="00A96071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объяснять значение сна и правильного питания для здоровья человека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>Называть способы закаливания организма;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обосновывать смысл закаливания;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описывать простейшие процедуры закаливания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>Называть правила гигиены чтения, просмотра телевизора, работы за компьютером;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определять правильное положение тела при чтении и работе за компьютером</w:t>
            </w:r>
          </w:p>
        </w:tc>
      </w:tr>
      <w:tr w:rsidR="008F24AE" w:rsidRPr="0040700B" w:rsidTr="009422C2">
        <w:tc>
          <w:tcPr>
            <w:tcW w:w="534" w:type="dxa"/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8F24AE" w:rsidRPr="00A96071" w:rsidRDefault="00A96071" w:rsidP="008F24AE">
            <w:pPr>
              <w:rPr>
                <w:rFonts w:ascii="Times New Roman" w:eastAsia="Calibri" w:hAnsi="Times New Roman" w:cs="Times New Roman"/>
              </w:rPr>
            </w:pPr>
            <w:r w:rsidRPr="00A96071">
              <w:rPr>
                <w:rFonts w:ascii="Times New Roman" w:eastAsia="Calibri" w:hAnsi="Times New Roman" w:cs="Times New Roman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851" w:type="dxa"/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6" w:type="dxa"/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Определять правильность осанки </w:t>
            </w:r>
            <w:r w:rsidR="008F24AE" w:rsidRPr="0040700B">
              <w:rPr>
                <w:rFonts w:ascii="Times New Roman" w:eastAsia="Calibri" w:hAnsi="Times New Roman" w:cs="Times New Roman"/>
              </w:rPr>
              <w:t>в положении стоя у стены;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F24AE" w:rsidRPr="0040700B">
              <w:rPr>
                <w:rFonts w:ascii="Times New Roman" w:eastAsia="Calibri" w:hAnsi="Times New Roman" w:cs="Times New Roman"/>
              </w:rPr>
              <w:t>научиться контролировать осанку в положении сидя и стоя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96071" w:rsidRPr="0040700B" w:rsidTr="009422C2">
        <w:trPr>
          <w:trHeight w:val="2599"/>
        </w:trPr>
        <w:tc>
          <w:tcPr>
            <w:tcW w:w="534" w:type="dxa"/>
          </w:tcPr>
          <w:p w:rsidR="00A96071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543" w:type="dxa"/>
          </w:tcPr>
          <w:p w:rsidR="00A96071" w:rsidRPr="00A96071" w:rsidRDefault="00A96071" w:rsidP="008F24AE">
            <w:pPr>
              <w:rPr>
                <w:rFonts w:ascii="Times New Roman" w:eastAsia="Calibri" w:hAnsi="Times New Roman" w:cs="Times New Roman"/>
              </w:rPr>
            </w:pPr>
            <w:r w:rsidRPr="00A96071">
              <w:rPr>
                <w:rFonts w:ascii="Times New Roman" w:eastAsia="Calibri" w:hAnsi="Times New Roman" w:cs="Times New Roman"/>
              </w:rPr>
              <w:t>Физкультурно-оздоровительная деятельность</w:t>
            </w:r>
          </w:p>
        </w:tc>
        <w:tc>
          <w:tcPr>
            <w:tcW w:w="851" w:type="dxa"/>
          </w:tcPr>
          <w:p w:rsidR="00A96071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4070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66" w:type="dxa"/>
          </w:tcPr>
          <w:p w:rsidR="00A96071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Уметь готовить место для занятия утренней гигиенической гимнастикой;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 xml:space="preserve">выполнять упражнения для утренней гигиенической </w:t>
            </w:r>
            <w:proofErr w:type="gramStart"/>
            <w:r w:rsidRPr="0040700B">
              <w:rPr>
                <w:rFonts w:ascii="Times New Roman" w:eastAsia="Calibri" w:hAnsi="Times New Roman" w:cs="Times New Roman"/>
              </w:rPr>
              <w:t xml:space="preserve">гимнастики </w:t>
            </w:r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40700B">
              <w:rPr>
                <w:rFonts w:ascii="Times New Roman" w:eastAsia="Calibri" w:hAnsi="Times New Roman" w:cs="Times New Roman"/>
              </w:rPr>
              <w:t>Уме</w:t>
            </w:r>
            <w:r>
              <w:rPr>
                <w:rFonts w:ascii="Times New Roman" w:eastAsia="Calibri" w:hAnsi="Times New Roman" w:cs="Times New Roman"/>
              </w:rPr>
              <w:t xml:space="preserve">ть планировать физкультминутки  </w:t>
            </w:r>
            <w:r w:rsidRPr="0040700B">
              <w:rPr>
                <w:rFonts w:ascii="Times New Roman" w:eastAsia="Calibri" w:hAnsi="Times New Roman" w:cs="Times New Roman"/>
              </w:rPr>
              <w:t>в своём режиме дня;</w:t>
            </w:r>
          </w:p>
          <w:p w:rsidR="00A96071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выполнять упражнения для физкультминутки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>Понимать значение в жизни человека умения расслаблять мышцы;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понимать назначение упражнений для расслабления мышц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>Выполнять упражнения во время самостоятельных занятий физической культурой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>Выполнять упражнения для профилактики плоскостопия в составе комплекса упражнений для утренней гигиенической гимнастики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>Рас</w:t>
            </w:r>
            <w:r>
              <w:rPr>
                <w:rFonts w:ascii="Times New Roman" w:eastAsia="Calibri" w:hAnsi="Times New Roman" w:cs="Times New Roman"/>
              </w:rPr>
              <w:t xml:space="preserve">крывать правила гигиены работы  </w:t>
            </w:r>
            <w:r w:rsidRPr="0040700B">
              <w:rPr>
                <w:rFonts w:ascii="Times New Roman" w:eastAsia="Calibri" w:hAnsi="Times New Roman" w:cs="Times New Roman"/>
              </w:rPr>
              <w:t>за компьютером;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выполнять упражнения для профилактики нарушений зрения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>Понимать значение понятий «двигательные качества», «выносливость», «сила», «быстрота», «гибкость», «ловкость»;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выполнять комплексы упражнений для развития основных двигательных качеств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4070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24AE" w:rsidRPr="0040700B" w:rsidTr="009422C2">
        <w:tc>
          <w:tcPr>
            <w:tcW w:w="534" w:type="dxa"/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8F24AE" w:rsidRPr="0040700B" w:rsidRDefault="008F24AE" w:rsidP="00A96071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Лёгкая атлетика </w:t>
            </w:r>
          </w:p>
        </w:tc>
        <w:tc>
          <w:tcPr>
            <w:tcW w:w="851" w:type="dxa"/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66" w:type="dxa"/>
          </w:tcPr>
          <w:p w:rsidR="008F24AE" w:rsidRPr="0040700B" w:rsidRDefault="008F24AE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Называть правила техники безопасности на занятиях лёгкой атлетикой;</w:t>
            </w:r>
            <w:r w:rsidR="00A96071"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правильно выполнять основные движения ходьбы, бега, прыжков;</w:t>
            </w:r>
            <w:r w:rsidR="00A96071"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бегать с максимальной скоростью на дистанцию до 30 м;</w:t>
            </w:r>
          </w:p>
          <w:p w:rsidR="008F24AE" w:rsidRPr="0040700B" w:rsidRDefault="008F24AE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бегать дистанцию 1 км на время;</w:t>
            </w:r>
            <w:r w:rsidR="00A96071"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выполнять прыжок в длину с разбега</w:t>
            </w:r>
            <w:r w:rsidR="00A9607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F24AE" w:rsidRPr="0040700B" w:rsidTr="009422C2">
        <w:tc>
          <w:tcPr>
            <w:tcW w:w="534" w:type="dxa"/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8F24AE" w:rsidRPr="0040700B" w:rsidRDefault="008F24AE" w:rsidP="00A96071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Гимнастика с основами акробатики </w:t>
            </w:r>
          </w:p>
        </w:tc>
        <w:tc>
          <w:tcPr>
            <w:tcW w:w="851" w:type="dxa"/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66" w:type="dxa"/>
          </w:tcPr>
          <w:p w:rsidR="008F24AE" w:rsidRPr="0040700B" w:rsidRDefault="008F24AE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Выполнять строевые приёмы и упражнения;</w:t>
            </w:r>
          </w:p>
          <w:p w:rsidR="008F24AE" w:rsidRPr="0040700B" w:rsidRDefault="008F24AE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использовать упражнения по подтягиванию и отжиманию для развития мышечной силы;</w:t>
            </w:r>
          </w:p>
          <w:p w:rsidR="008F24AE" w:rsidRPr="0040700B" w:rsidRDefault="008F24AE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выполнять основные элементы кувырка вперёд</w:t>
            </w:r>
            <w:r w:rsidR="00A9607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F24AE" w:rsidRPr="0040700B" w:rsidTr="009422C2">
        <w:tc>
          <w:tcPr>
            <w:tcW w:w="534" w:type="dxa"/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8F24AE" w:rsidRPr="0040700B" w:rsidRDefault="00506F59" w:rsidP="00A96071">
            <w:pPr>
              <w:rPr>
                <w:rFonts w:ascii="Times New Roman" w:eastAsia="Calibri" w:hAnsi="Times New Roman" w:cs="Times New Roman"/>
              </w:rPr>
            </w:pPr>
            <w:r w:rsidRPr="00506F59">
              <w:rPr>
                <w:rFonts w:ascii="Times New Roman" w:eastAsia="Calibri" w:hAnsi="Times New Roman" w:cs="Times New Roman"/>
              </w:rPr>
              <w:t>Обучение простому катанию на коньках</w:t>
            </w:r>
          </w:p>
        </w:tc>
        <w:tc>
          <w:tcPr>
            <w:tcW w:w="851" w:type="dxa"/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66" w:type="dxa"/>
          </w:tcPr>
          <w:p w:rsidR="008F24AE" w:rsidRPr="00506F59" w:rsidRDefault="00506F59" w:rsidP="00506F59">
            <w:r w:rsidRPr="00506F59">
              <w:rPr>
                <w:rFonts w:ascii="Times New Roman" w:eastAsia="Calibri" w:hAnsi="Times New Roman" w:cs="Times New Roman"/>
              </w:rPr>
              <w:t xml:space="preserve">Техника безопасности и правила поведения на катке. Правила </w:t>
            </w:r>
            <w:proofErr w:type="spellStart"/>
            <w:r w:rsidRPr="00506F59">
              <w:rPr>
                <w:rFonts w:ascii="Times New Roman" w:eastAsia="Calibri" w:hAnsi="Times New Roman" w:cs="Times New Roman"/>
              </w:rPr>
              <w:t>самостраховки</w:t>
            </w:r>
            <w:proofErr w:type="spellEnd"/>
            <w:r w:rsidRPr="00506F59">
              <w:rPr>
                <w:rFonts w:ascii="Times New Roman" w:eastAsia="Calibri" w:hAnsi="Times New Roman" w:cs="Times New Roman"/>
              </w:rPr>
              <w:t>. Как правильно одеваться и шнуровать ботинки. Создание представлений у учащихся  о рабочей позе конькобежца, о скольжении. Обучение самостоятельному передвижению на коньках. Скольжение на двух коньках (</w:t>
            </w:r>
            <w:proofErr w:type="spellStart"/>
            <w:r w:rsidRPr="00506F59">
              <w:rPr>
                <w:rFonts w:ascii="Times New Roman" w:eastAsia="Calibri" w:hAnsi="Times New Roman" w:cs="Times New Roman"/>
              </w:rPr>
              <w:t>двухопорное</w:t>
            </w:r>
            <w:proofErr w:type="spellEnd"/>
            <w:r w:rsidRPr="00506F59">
              <w:rPr>
                <w:rFonts w:ascii="Times New Roman" w:eastAsia="Calibri" w:hAnsi="Times New Roman" w:cs="Times New Roman"/>
              </w:rPr>
              <w:t xml:space="preserve">), на одном коньке (одноопорное). Торможение </w:t>
            </w:r>
            <w:proofErr w:type="spellStart"/>
            <w:r w:rsidRPr="00506F59">
              <w:rPr>
                <w:rFonts w:ascii="Times New Roman" w:eastAsia="Calibri" w:hAnsi="Times New Roman" w:cs="Times New Roman"/>
              </w:rPr>
              <w:t>полуплугом</w:t>
            </w:r>
            <w:proofErr w:type="spellEnd"/>
            <w:r w:rsidRPr="00506F59">
              <w:rPr>
                <w:rFonts w:ascii="Times New Roman" w:eastAsia="Calibri" w:hAnsi="Times New Roman" w:cs="Times New Roman"/>
              </w:rPr>
              <w:t>. Поворот «дугой». Обучение другим упражнениям простого катания на коньках. Обучение падениям. Развитие ловкости, координации, равновесия.</w:t>
            </w:r>
          </w:p>
        </w:tc>
      </w:tr>
      <w:tr w:rsidR="008F24AE" w:rsidRPr="0040700B" w:rsidTr="009422C2">
        <w:tc>
          <w:tcPr>
            <w:tcW w:w="534" w:type="dxa"/>
            <w:tcBorders>
              <w:bottom w:val="single" w:sz="4" w:space="0" w:color="auto"/>
            </w:tcBorders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F24AE" w:rsidRPr="0040700B" w:rsidRDefault="008F24AE" w:rsidP="00A96071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Подвижные и спортивные игры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24AE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66" w:type="dxa"/>
            <w:tcBorders>
              <w:bottom w:val="single" w:sz="4" w:space="0" w:color="auto"/>
            </w:tcBorders>
          </w:tcPr>
          <w:p w:rsidR="008F24AE" w:rsidRPr="0040700B" w:rsidRDefault="008F24AE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Называть правила техники безопасности на спортивных площадках;</w:t>
            </w:r>
          </w:p>
          <w:p w:rsidR="008F24AE" w:rsidRPr="0040700B" w:rsidRDefault="008F24AE" w:rsidP="008F24AE">
            <w:pPr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понимать правила подвижных игр;</w:t>
            </w:r>
            <w:r w:rsidR="00A96071"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играть в подвижные игры по правилам</w:t>
            </w:r>
            <w:r w:rsidR="00A9607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96071" w:rsidRPr="0040700B" w:rsidTr="00A96071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96071" w:rsidRPr="0040700B" w:rsidRDefault="00A96071" w:rsidP="00A9607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0817" w:type="dxa"/>
            <w:gridSpan w:val="2"/>
            <w:tcBorders>
              <w:bottom w:val="single" w:sz="4" w:space="0" w:color="auto"/>
            </w:tcBorders>
          </w:tcPr>
          <w:p w:rsidR="00A96071" w:rsidRPr="0040700B" w:rsidRDefault="00A96071" w:rsidP="008F24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8F24AE" w:rsidRPr="0040700B" w:rsidTr="009422C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4AE" w:rsidRPr="0040700B" w:rsidRDefault="008F24AE" w:rsidP="008F24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4AE" w:rsidRPr="0040700B" w:rsidRDefault="008F24AE" w:rsidP="008F24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E04E7" w:rsidRDefault="004E04E7" w:rsidP="0040700B">
      <w:pPr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:rsidR="0040700B" w:rsidRDefault="0040700B" w:rsidP="0040700B">
      <w:pPr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CB4EF7">
        <w:rPr>
          <w:rFonts w:ascii="Calibri" w:eastAsia="Calibri" w:hAnsi="Calibri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5C1472">
        <w:rPr>
          <w:rFonts w:ascii="Calibri" w:eastAsia="Calibri" w:hAnsi="Calibri" w:cs="Times New Roman"/>
          <w:b/>
          <w:sz w:val="28"/>
          <w:szCs w:val="28"/>
        </w:rPr>
        <w:t xml:space="preserve"> по физической культуре (102 часа)</w:t>
      </w:r>
    </w:p>
    <w:tbl>
      <w:tblPr>
        <w:tblpPr w:leftFromText="180" w:rightFromText="180" w:vertAnchor="text" w:horzAnchor="margin" w:tblpY="12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921"/>
        <w:gridCol w:w="4848"/>
        <w:gridCol w:w="8080"/>
      </w:tblGrid>
      <w:tr w:rsidR="0053171D" w:rsidRPr="0040700B" w:rsidTr="0053171D">
        <w:tc>
          <w:tcPr>
            <w:tcW w:w="576" w:type="dxa"/>
          </w:tcPr>
          <w:p w:rsidR="0053171D" w:rsidRPr="0040700B" w:rsidRDefault="0053171D" w:rsidP="00EB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3171D" w:rsidRPr="0040700B" w:rsidRDefault="0053171D" w:rsidP="00EB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3171D" w:rsidRPr="0040700B" w:rsidRDefault="0053171D" w:rsidP="00EB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700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EB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EB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848" w:type="dxa"/>
          </w:tcPr>
          <w:p w:rsidR="0053171D" w:rsidRPr="0040700B" w:rsidRDefault="0053171D" w:rsidP="00EB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EB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EB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8080" w:type="dxa"/>
          </w:tcPr>
          <w:p w:rsidR="0053171D" w:rsidRPr="0040700B" w:rsidRDefault="0053171D" w:rsidP="00EB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Техника безопасности на спортивной площадке.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Высокий старт.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 xml:space="preserve"> Техника безопасности на спортивной площадке.    </w:t>
            </w:r>
            <w:r w:rsidRPr="0040700B">
              <w:rPr>
                <w:rFonts w:ascii="Times New Roman" w:eastAsia="Calibri" w:hAnsi="Times New Roman" w:cs="Times New Roman"/>
              </w:rPr>
              <w:t>Правила  и нормы поведения на уроках физической культуры.</w:t>
            </w: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  <w:r w:rsidRPr="0040700B">
              <w:rPr>
                <w:rFonts w:ascii="Times New Roman" w:eastAsia="Calibri" w:hAnsi="Times New Roman" w:cs="Times New Roman"/>
              </w:rPr>
              <w:t xml:space="preserve"> Строевые упражнения повторение 1 класс.                             Разновидности ходьбы, бега. ОРУ в движении.           Высокий старт.                                Прыжки в длину с места.      Игра «Салки». </w:t>
            </w:r>
          </w:p>
        </w:tc>
      </w:tr>
      <w:tr w:rsidR="0053171D" w:rsidRPr="0040700B" w:rsidTr="0053171D">
        <w:trPr>
          <w:trHeight w:val="1815"/>
        </w:trPr>
        <w:tc>
          <w:tcPr>
            <w:tcW w:w="576" w:type="dxa"/>
            <w:vMerge w:val="restart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921" w:type="dxa"/>
            <w:vMerge w:val="restart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Бег с ускорением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0700B">
                <w:rPr>
                  <w:rFonts w:ascii="Times New Roman" w:eastAsia="Calibri" w:hAnsi="Times New Roman" w:cs="Times New Roman"/>
                </w:rPr>
                <w:t>20 м</w:t>
              </w:r>
            </w:smartTag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длину с места на результат.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 повторение 1 класс.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Разновидности ходьбы, бега.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Высокий старт.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Бег с ускорением 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0700B">
                <w:rPr>
                  <w:rFonts w:ascii="Times New Roman" w:eastAsia="Calibri" w:hAnsi="Times New Roman" w:cs="Times New Roman"/>
                </w:rPr>
                <w:t>20 м</w:t>
              </w:r>
            </w:smartTag>
            <w:r w:rsidRPr="0040700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длину с места.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Игра «Салки».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Равномерный бег 2 минуты </w:t>
            </w:r>
          </w:p>
        </w:tc>
      </w:tr>
      <w:tr w:rsidR="0053171D" w:rsidRPr="0040700B" w:rsidTr="0053171D">
        <w:trPr>
          <w:trHeight w:val="210"/>
        </w:trPr>
        <w:tc>
          <w:tcPr>
            <w:tcW w:w="576" w:type="dxa"/>
            <w:vMerge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vMerge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Тестирование</w:t>
            </w:r>
            <w:r w:rsidR="001931A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40700B">
              <w:rPr>
                <w:rFonts w:ascii="Times New Roman" w:eastAsia="Calibri" w:hAnsi="Times New Roman" w:cs="Times New Roman"/>
              </w:rPr>
              <w:t>рыжки в длину с места</w:t>
            </w:r>
            <w:r w:rsidR="001931AB">
              <w:rPr>
                <w:rFonts w:ascii="Times New Roman" w:eastAsia="Calibri" w:hAnsi="Times New Roman" w:cs="Times New Roman"/>
              </w:rPr>
              <w:t>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931AB">
              <w:rPr>
                <w:rFonts w:ascii="Times New Roman" w:eastAsia="Calibri" w:hAnsi="Times New Roman" w:cs="Times New Roman"/>
              </w:rPr>
              <w:t>Б</w:t>
            </w:r>
            <w:r w:rsidRPr="0040700B">
              <w:rPr>
                <w:rFonts w:ascii="Times New Roman" w:eastAsia="Calibri" w:hAnsi="Times New Roman" w:cs="Times New Roman"/>
              </w:rPr>
              <w:t>ег 30 мет</w:t>
            </w:r>
            <w:r w:rsidR="001931AB">
              <w:rPr>
                <w:rFonts w:ascii="Times New Roman" w:eastAsia="Calibri" w:hAnsi="Times New Roman" w:cs="Times New Roman"/>
              </w:rPr>
              <w:t>ров.</w:t>
            </w:r>
          </w:p>
        </w:tc>
        <w:tc>
          <w:tcPr>
            <w:tcW w:w="8080" w:type="dxa"/>
            <w:vMerge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Подтягивание на высокой  перекладине (м),  низкой (д)  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2.Прыжки в длину с разбега с  3-5 шагов.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Признаки правильной ходьбы, бега, прыжков. Дыхание во время ходьбы.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Разновидности ходьбы, бега.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Прыжки с поворотом на 180. Прыжки в длину с разбега 3-5 шагов.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Подтягивание на высокой  перекладине (м),  низкой (д) 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Встречная эстафета.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«Пятнашки»</w:t>
            </w:r>
          </w:p>
        </w:tc>
      </w:tr>
      <w:tr w:rsidR="0053171D" w:rsidRPr="0040700B" w:rsidTr="0053171D">
        <w:trPr>
          <w:trHeight w:val="810"/>
        </w:trPr>
        <w:tc>
          <w:tcPr>
            <w:tcW w:w="576" w:type="dxa"/>
            <w:vMerge w:val="restart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921" w:type="dxa"/>
            <w:vMerge w:val="restart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 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Подтягивание на высокой  перекладине (м),  низкой (д) на результат.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Прыжки в длину с разбега с 3-5 шагов.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Повороты на месте.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Разновидности ходьбы, бега.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по разметкам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Прыжки в длину с разбега 3-5 шагов.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Подтягивание на высокой  перекладине (м),  низкой (д) на результат.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Варианты игры мини-футбол.</w:t>
            </w:r>
          </w:p>
        </w:tc>
      </w:tr>
      <w:tr w:rsidR="0053171D" w:rsidRPr="0040700B" w:rsidTr="0053171D">
        <w:trPr>
          <w:trHeight w:val="1452"/>
        </w:trPr>
        <w:tc>
          <w:tcPr>
            <w:tcW w:w="576" w:type="dxa"/>
            <w:vMerge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vMerge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Тестирование </w:t>
            </w:r>
            <w:r w:rsidR="001931AB">
              <w:rPr>
                <w:rFonts w:ascii="Times New Roman" w:eastAsia="Calibri" w:hAnsi="Times New Roman" w:cs="Times New Roman"/>
              </w:rPr>
              <w:t xml:space="preserve">  п</w:t>
            </w:r>
            <w:r w:rsidRPr="0040700B">
              <w:rPr>
                <w:rFonts w:ascii="Times New Roman" w:eastAsia="Calibri" w:hAnsi="Times New Roman" w:cs="Times New Roman"/>
              </w:rPr>
              <w:t>одтягивание</w:t>
            </w:r>
            <w:r w:rsidR="001931A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080" w:type="dxa"/>
            <w:vMerge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длину с разбега с 3-5 шагов.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Метание мяча в вертикальную и горизонтальную цель.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 xml:space="preserve"> Тестирование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Бег  1000метров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Разновидности ходьбы.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Равномерный бег  до 5 минут.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через земляные возвышения.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Метание малого мяча в вертикальную и горизонтальную цель.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Метание мяча на дальность с места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Круговая эстафета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Игра по упрощенным правилам «Русская лапта» </w:t>
            </w:r>
          </w:p>
        </w:tc>
      </w:tr>
      <w:tr w:rsidR="0053171D" w:rsidRPr="0040700B" w:rsidTr="0053171D">
        <w:trPr>
          <w:trHeight w:val="1605"/>
        </w:trPr>
        <w:tc>
          <w:tcPr>
            <w:tcW w:w="576" w:type="dxa"/>
            <w:vMerge w:val="restart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8-9</w:t>
            </w:r>
          </w:p>
        </w:tc>
        <w:tc>
          <w:tcPr>
            <w:tcW w:w="921" w:type="dxa"/>
            <w:vMerge w:val="restart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длину с разбега на результат.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Метание мяч</w:t>
            </w:r>
            <w:r w:rsidR="001931AB">
              <w:rPr>
                <w:rFonts w:ascii="Times New Roman" w:eastAsia="Calibri" w:hAnsi="Times New Roman" w:cs="Times New Roman"/>
              </w:rPr>
              <w:t xml:space="preserve">а вертикальную и горизонтальную </w:t>
            </w:r>
            <w:r w:rsidRPr="0040700B">
              <w:rPr>
                <w:rFonts w:ascii="Times New Roman" w:eastAsia="Calibri" w:hAnsi="Times New Roman" w:cs="Times New Roman"/>
              </w:rPr>
              <w:t xml:space="preserve">цель.  </w:t>
            </w:r>
          </w:p>
        </w:tc>
        <w:tc>
          <w:tcPr>
            <w:tcW w:w="8080" w:type="dxa"/>
            <w:vMerge w:val="restart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Разновидности ходьбы.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Равномерный бег до 3 минут.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через земляные возвышения.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Метание малого мяча в вертикальную и горизонтальную цель.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0700B">
                <w:rPr>
                  <w:rFonts w:ascii="Times New Roman" w:eastAsia="Calibri" w:hAnsi="Times New Roman" w:cs="Times New Roman"/>
                </w:rPr>
                <w:t>1000 метров</w:t>
              </w:r>
            </w:smartTag>
            <w:r w:rsidRPr="0040700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«Мы – физкультурники»</w:t>
            </w:r>
          </w:p>
        </w:tc>
      </w:tr>
      <w:tr w:rsidR="0053171D" w:rsidRPr="0040700B" w:rsidTr="0053171D">
        <w:trPr>
          <w:trHeight w:val="405"/>
        </w:trPr>
        <w:tc>
          <w:tcPr>
            <w:tcW w:w="576" w:type="dxa"/>
            <w:vMerge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vMerge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Тестирование 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Метание мяча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Merge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Метание мяча  на дальность.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Шестиминутный бег.</w:t>
            </w:r>
          </w:p>
          <w:p w:rsidR="0053171D" w:rsidRPr="0040700B" w:rsidRDefault="0053171D" w:rsidP="0094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 История первых Олимпийских игр древности.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Разновидности ходьбы. Бег с чередованием с ходьбой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Метание мяча  на дальность.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Шестиминутный бег.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«Метко в цель»</w:t>
            </w: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11-12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Прыжки в длину с </w:t>
            </w:r>
            <w:proofErr w:type="gramStart"/>
            <w:r w:rsidRPr="0040700B">
              <w:rPr>
                <w:rFonts w:ascii="Times New Roman" w:eastAsia="Calibri" w:hAnsi="Times New Roman" w:cs="Times New Roman"/>
              </w:rPr>
              <w:t>разбега .</w:t>
            </w:r>
            <w:proofErr w:type="gramEnd"/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Метание мяча в вертикальную и горизонтальную цель.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 xml:space="preserve"> Техника безопасности на спортивной площадке.    </w:t>
            </w:r>
            <w:r w:rsidRPr="0040700B">
              <w:rPr>
                <w:rFonts w:ascii="Times New Roman" w:eastAsia="Calibri" w:hAnsi="Times New Roman" w:cs="Times New Roman"/>
              </w:rPr>
              <w:t>Правила  и нормы поведения на уроках физической культуры.</w:t>
            </w: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  <w:r w:rsidRPr="0040700B">
              <w:rPr>
                <w:rFonts w:ascii="Times New Roman" w:eastAsia="Calibri" w:hAnsi="Times New Roman" w:cs="Times New Roman"/>
              </w:rPr>
              <w:t xml:space="preserve"> Строевые упражнения повторение 1 класс.                             Разновидности ходьбы, бега. ОРУ в движении.           Высокий старт.                                Прыжки в длину с места.      Игра «Салки». </w:t>
            </w: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Преодоление малых препятствий.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Мини-футбол по упрощенным правилам.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Правила и нормы поведения во время игры.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Повороты на месте.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Чередование ходьбы и бега (50 бег, 100 ходьба). Преодоление малых препятствий.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мини-футбол по упрощенным правилам. (м)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lastRenderedPageBreak/>
              <w:t>Игра «Русская лапта» (д)</w:t>
            </w: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14-15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Эстафеты с преодолением препятствий.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Комплекс утренней зарядки.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Значение утренней гимнастики.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Чередование ходьбы и бега (50 бег, 100 ходьба).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ОРУ типа утренней зарядки. Эстафеты с преодолением  препятствий.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мини-футбол по упрощенным правилам. (м)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«Русская лапта» (д)</w:t>
            </w: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.Ловля и передача мяча.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Эстафеты с мячами.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Гигиена одежды и обуви в соответствии с  погодными условиями.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Ходьба,  бег с игровыми заданиями.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типа утренней зарядки.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Ловля и передача мяча в парах.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Эстафеты с мячами.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«Вызов номеров»</w:t>
            </w: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17-18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Ловля и передача мяча в движении.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Бросок набивного мяча от груди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и бег с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типа утренней зарядки.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Ловля и передача мяча в </w:t>
            </w:r>
            <w:proofErr w:type="gramStart"/>
            <w:r w:rsidRPr="0040700B">
              <w:rPr>
                <w:rFonts w:ascii="Times New Roman" w:eastAsia="Calibri" w:hAnsi="Times New Roman" w:cs="Times New Roman"/>
              </w:rPr>
              <w:t>движении..</w:t>
            </w:r>
            <w:proofErr w:type="gramEnd"/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Бросок набивного мяча от груди.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Сгибание и разгибание в упоре лежа на полу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«Охотники и утки».</w:t>
            </w: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 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на месте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Бросок набивного мяча от груди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 Перестроения из одной в две шеренги.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и бег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типа утренней зарядки.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на месте.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Бросок набивного мяча от груди.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 Кто дальше бросит»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«Охотники и утки».</w:t>
            </w:r>
          </w:p>
        </w:tc>
      </w:tr>
      <w:tr w:rsidR="0053171D" w:rsidRPr="0040700B" w:rsidTr="0053171D">
        <w:trPr>
          <w:trHeight w:val="1185"/>
        </w:trPr>
        <w:tc>
          <w:tcPr>
            <w:tcW w:w="576" w:type="dxa"/>
            <w:vMerge w:val="restart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20-21</w:t>
            </w:r>
          </w:p>
        </w:tc>
        <w:tc>
          <w:tcPr>
            <w:tcW w:w="921" w:type="dxa"/>
            <w:vMerge w:val="restart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 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ходьбе.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Наклон вперед на результат.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 Перестроения из одной в две шеренги.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и бег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с мячами.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на месте.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lastRenderedPageBreak/>
              <w:t>Ведение мяча в ходьбе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Наклон вперед на результат.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«Два мороза»</w:t>
            </w:r>
          </w:p>
        </w:tc>
      </w:tr>
      <w:tr w:rsidR="0053171D" w:rsidRPr="0040700B" w:rsidTr="0053171D">
        <w:trPr>
          <w:trHeight w:val="825"/>
        </w:trPr>
        <w:tc>
          <w:tcPr>
            <w:tcW w:w="576" w:type="dxa"/>
            <w:vMerge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vMerge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Тестирование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Наклон вперед</w:t>
            </w:r>
          </w:p>
        </w:tc>
        <w:tc>
          <w:tcPr>
            <w:tcW w:w="8080" w:type="dxa"/>
            <w:vMerge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 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ходьбе.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Сгибание и</w:t>
            </w:r>
            <w:r w:rsidR="001931AB">
              <w:rPr>
                <w:rFonts w:ascii="Times New Roman" w:eastAsia="Calibri" w:hAnsi="Times New Roman" w:cs="Times New Roman"/>
              </w:rPr>
              <w:t xml:space="preserve"> разгибание рук в упоре лежа на </w:t>
            </w:r>
            <w:r w:rsidRPr="0040700B">
              <w:rPr>
                <w:rFonts w:ascii="Times New Roman" w:eastAsia="Calibri" w:hAnsi="Times New Roman" w:cs="Times New Roman"/>
              </w:rPr>
              <w:t xml:space="preserve">результат. Тестирование. 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Сгибание и разгибание рук в упоре лежа на полу.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Физические упражнения и их отличия от естественных движений.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Размыкание и смыкание приставным шагом.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и бег с заданиями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с мячами.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на месте.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ходьбе правой левой рукой.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Сгибание и разгибание рук в упоре лежа на результат.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«Два мороза»</w:t>
            </w:r>
          </w:p>
        </w:tc>
      </w:tr>
      <w:tr w:rsidR="0053171D" w:rsidRPr="0040700B" w:rsidTr="0053171D">
        <w:trPr>
          <w:trHeight w:val="526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23-24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ходьбе правой, левой рукой.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Броски мяча в щит.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Размыкание и смыкание приставным шагом.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и бег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с мячами.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на месте. Правой, левой рукой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ходьбе.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Броски мяча в щит.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«Попади  в обруч».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Мини-баскетбол</w:t>
            </w: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беге по прямой.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Броски мяча в щит. Тестирование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Поднимание туловища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Размыкание и смыкание приставным шагом.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и бег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ходьбе.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беге.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Броски мяча в щит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Поднимание туловища на результат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Мини-баскетбол</w:t>
            </w: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26-27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беге по прямой.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мини-баскетбол по упрощенным правилам.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94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и бег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Ведения мяча в ходьбе по прямой.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беге по прямой.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Броски в кольцо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мини-баскетбол по упрощенным правилам.</w:t>
            </w:r>
          </w:p>
        </w:tc>
      </w:tr>
      <w:tr w:rsidR="0053171D" w:rsidRPr="0040700B" w:rsidTr="0053171D">
        <w:trPr>
          <w:trHeight w:val="1038"/>
        </w:trPr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в беге по прямой.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Броски мяча в щит.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Правила и нормы поведения во время игры.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Повороты на месте.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Чередование ходьбы и бега (50 бег, 100 ходьба). Преодоление малых препятствий.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мини-футбол по упрощенным правилам. (м)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«Русская лапта» (д)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29-30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Техника безопасности при выполнении гимнастических упражнений.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Кувырок вперед.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Техника безопасности при выполнении гимнастических упражнений.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Размыкание и смыкание приставным шагом.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Расчет на первый второй. Танцевальные шаги.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типа утренней гимнастики.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Перекаты. Кувырок вперед.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Эстафеты  со скакалкой, с большими гимнастическими мячами.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Игра «Угадай,  кто подходил» 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Стойка на лопатках согнув ноги.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Кувырок вперед.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Ходьба, бег, прыжки, лазание -  как жизненно важные способы передвижения.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Размыкание и смыкание приставным шагом.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Расчет на первый второй. Сочетание танцевальных шагов с ходьбой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типа утренней гимнастики.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Перекаты. Кувырок вперед. Стойка на лопатках согнув ноги.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“Посадка картофеля”, «Лиса в курятнике»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</w:rPr>
              <w:t>Из стойки на лопатках, согнув ноги, перекат вперед в упор присев.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Режим дня. Личная гигиена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Режим дня. Личная гигиена. Дневник самонаблюдения. Строевые упражнения. Размыкание и смыкание приставным шагом.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Расчет на первый второй. Сочетание танцевальных шагов с бегом.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ОРУ со скакалками.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Кувырок вперед.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Стойка на лопатках согнув ноги. Из стойки на лопатках, согнув ноги, перекат вперед в упор присев.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“Посадка картофеля”, «Угадай,  кто подходил».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Кувырок в сторону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Акробатические соединения из разученных элементов. 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Строевые упражнения. Перестроение из колонны по одному в колонну по два.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Бег, ходьба 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со скакалками.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Кувырок вперед.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Стойка на лопатках согнув ноги.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Кувырок в сторону.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Акробатические соединения из разученных элементов.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Эстафеты с элементами акробатики.</w:t>
            </w:r>
          </w:p>
        </w:tc>
      </w:tr>
      <w:tr w:rsidR="0053171D" w:rsidRPr="0040700B" w:rsidTr="0053171D">
        <w:trPr>
          <w:trHeight w:val="2325"/>
        </w:trPr>
        <w:tc>
          <w:tcPr>
            <w:tcW w:w="576" w:type="dxa"/>
            <w:vMerge w:val="restart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34-35</w:t>
            </w:r>
          </w:p>
        </w:tc>
        <w:tc>
          <w:tcPr>
            <w:tcW w:w="921" w:type="dxa"/>
            <w:vMerge w:val="restart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Акробатические соединения из разученных элементов.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Вис стоя и лежа. Вис на согнутых руках. </w:t>
            </w:r>
          </w:p>
        </w:tc>
        <w:tc>
          <w:tcPr>
            <w:tcW w:w="8080" w:type="dxa"/>
            <w:vMerge w:val="restart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Влияние физических упражнений на осанку Строевые упражнения. Перестроение из колонны по одному в колонну по два.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Сочетание танцевальных шагов с ходьбой и бегом.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со скакалками.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Кувырок в сторону.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Акробатические соединения из разученных элементов.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Поднимание туловища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Вис стоя и лежа. Вис на согнутых руках.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по гимнастической лестнице.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Эстафеты с преодолением препятствий.</w:t>
            </w:r>
          </w:p>
        </w:tc>
      </w:tr>
      <w:tr w:rsidR="0053171D" w:rsidRPr="0040700B" w:rsidTr="0053171D">
        <w:trPr>
          <w:trHeight w:val="720"/>
        </w:trPr>
        <w:tc>
          <w:tcPr>
            <w:tcW w:w="576" w:type="dxa"/>
            <w:vMerge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vMerge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Зачет Акробатические упражнения</w:t>
            </w:r>
          </w:p>
        </w:tc>
        <w:tc>
          <w:tcPr>
            <w:tcW w:w="8080" w:type="dxa"/>
            <w:vMerge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Лазанье по на</w:t>
            </w:r>
            <w:r>
              <w:rPr>
                <w:rFonts w:ascii="Times New Roman" w:eastAsia="Calibri" w:hAnsi="Times New Roman" w:cs="Times New Roman"/>
                <w:bCs/>
              </w:rPr>
              <w:t>клонной скамейке в упоре присев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Вис спиной к гимнастической стенке. </w:t>
            </w:r>
          </w:p>
          <w:p w:rsidR="0053171D" w:rsidRPr="0040700B" w:rsidRDefault="0053171D" w:rsidP="0094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Название гимнастических снарядов.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Перестроение из колонны по одному в колонну по два.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с сочетанием танцевальных шагов.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ОРУ с обручами. 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Акробатические соединения из разученных элементов.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Наклон вперед.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Лазанье по наклонной скамейке в упоре присев, в упоре стоя на коленях и лежа на животе</w:t>
            </w:r>
            <w:r w:rsidRPr="0040700B">
              <w:rPr>
                <w:rFonts w:ascii="Times New Roman" w:eastAsia="Calibri" w:hAnsi="Times New Roman" w:cs="Times New Roman"/>
              </w:rPr>
              <w:t>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Вис спиной к гимнастической стенке. Поднимание прямых и согнутых ног.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“Посадка картофеля”, «Угадай,  кто подходил».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нак</w:t>
            </w:r>
            <w:r>
              <w:rPr>
                <w:rFonts w:ascii="Times New Roman" w:eastAsia="Calibri" w:hAnsi="Times New Roman" w:cs="Times New Roman"/>
              </w:rPr>
              <w:t>лонной скамейке лежа на животе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Вис спиной, п</w:t>
            </w:r>
            <w:r w:rsidRPr="0040700B">
              <w:rPr>
                <w:rFonts w:ascii="Times New Roman" w:eastAsia="Calibri" w:hAnsi="Times New Roman" w:cs="Times New Roman"/>
              </w:rPr>
              <w:t>однимание прямых и согнутых ног.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Перестроение из колонны по одному в колонну по два.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с обручами.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наклонной скамейке лежа на животе, подтягиваясь руками.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Вис спиной к гимнастической стенке. Поднимание прямых и согнутых ног.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700B">
              <w:rPr>
                <w:rFonts w:ascii="Times New Roman" w:eastAsia="Calibri" w:hAnsi="Times New Roman" w:cs="Times New Roman"/>
              </w:rPr>
              <w:t>Перелезание</w:t>
            </w:r>
            <w:proofErr w:type="spellEnd"/>
            <w:r w:rsidRPr="0040700B">
              <w:rPr>
                <w:rFonts w:ascii="Times New Roman" w:eastAsia="Calibri" w:hAnsi="Times New Roman" w:cs="Times New Roman"/>
              </w:rPr>
              <w:t xml:space="preserve"> через препятствия.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«Выталкивание из круга»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 Игра «Угадай чей голосок»</w:t>
            </w:r>
          </w:p>
        </w:tc>
      </w:tr>
      <w:tr w:rsidR="0053171D" w:rsidRPr="0040700B" w:rsidTr="0053171D">
        <w:trPr>
          <w:trHeight w:val="1305"/>
        </w:trPr>
        <w:tc>
          <w:tcPr>
            <w:tcW w:w="576" w:type="dxa"/>
            <w:vMerge w:val="restart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38-39</w:t>
            </w:r>
          </w:p>
        </w:tc>
        <w:tc>
          <w:tcPr>
            <w:tcW w:w="921" w:type="dxa"/>
            <w:vMerge w:val="restart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Лазанье по гимнастической стенке </w:t>
            </w:r>
          </w:p>
          <w:p w:rsidR="0053171D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Подтягивание в висе лежа согнувшись.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Терминология разучиваемых упражнений.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Перестроение из колонны по одному в колонну по два.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 с  заданиями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с обручами.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Повороты кругом стоя и при ходьбе на носках.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гимнастической стенке с одновременным перехватом рук и перестановкой ног.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Подтягивание в висе лежа согнувшись.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Эстафеты с преодолением препятствий.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«Угадай, чей голосок»</w:t>
            </w:r>
          </w:p>
        </w:tc>
      </w:tr>
      <w:tr w:rsidR="0053171D" w:rsidRPr="0040700B" w:rsidTr="0053171D">
        <w:trPr>
          <w:trHeight w:val="975"/>
        </w:trPr>
        <w:tc>
          <w:tcPr>
            <w:tcW w:w="576" w:type="dxa"/>
            <w:vMerge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vMerge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Зачет 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наклонной гимнастической скамейки</w:t>
            </w:r>
          </w:p>
        </w:tc>
        <w:tc>
          <w:tcPr>
            <w:tcW w:w="8080" w:type="dxa"/>
            <w:vMerge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канату</w:t>
            </w:r>
          </w:p>
          <w:p w:rsidR="0053171D" w:rsidRPr="0040700B" w:rsidRDefault="0053171D" w:rsidP="0094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Подтягивание в висе лежа согнувшись. Зачет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Подтягивание в висе лежа.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 колонне по одному на указанные ориентиры.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 с  заданиями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Комплекс ОРУ  с мячами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канату.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со скакалкой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Подтягивание в висе лежа согнувшись.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700B">
              <w:rPr>
                <w:rFonts w:ascii="Times New Roman" w:eastAsia="Calibri" w:hAnsi="Times New Roman" w:cs="Times New Roman"/>
              </w:rPr>
              <w:t>Перелазание</w:t>
            </w:r>
            <w:proofErr w:type="spellEnd"/>
            <w:r w:rsidRPr="0040700B">
              <w:rPr>
                <w:rFonts w:ascii="Times New Roman" w:eastAsia="Calibri" w:hAnsi="Times New Roman" w:cs="Times New Roman"/>
              </w:rPr>
              <w:t xml:space="preserve"> через коня, бревно.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“Прокати быстрее мяч”.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«Перетягивание в парах»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канату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</w:t>
            </w:r>
            <w:r w:rsidR="00521F2E">
              <w:rPr>
                <w:rFonts w:ascii="Times New Roman" w:eastAsia="Calibri" w:hAnsi="Times New Roman" w:cs="Times New Roman"/>
              </w:rPr>
              <w:t>т</w:t>
            </w:r>
            <w:bookmarkStart w:id="0" w:name="_GoBack"/>
            <w:bookmarkEnd w:id="0"/>
            <w:r w:rsidRPr="0040700B">
              <w:rPr>
                <w:rFonts w:ascii="Times New Roman" w:eastAsia="Calibri" w:hAnsi="Times New Roman" w:cs="Times New Roman"/>
              </w:rPr>
              <w:t>ойка на двух и одной ноге с закрытыми глазами на бревне.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 колонне по одному на указанные ориентиры.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 с  заданиями. Комплекс ОРУ  с мячами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канату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Сойка на двух и одной ноге с закрытыми глазами на бревне.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700B">
              <w:rPr>
                <w:rFonts w:ascii="Times New Roman" w:eastAsia="Calibri" w:hAnsi="Times New Roman" w:cs="Times New Roman"/>
              </w:rPr>
              <w:t>Перелазание</w:t>
            </w:r>
            <w:proofErr w:type="spellEnd"/>
            <w:r w:rsidRPr="0040700B">
              <w:rPr>
                <w:rFonts w:ascii="Times New Roman" w:eastAsia="Calibri" w:hAnsi="Times New Roman" w:cs="Times New Roman"/>
              </w:rPr>
              <w:t xml:space="preserve"> через коня, бревно.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“Прокати быстрее мяч”.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канату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по</w:t>
            </w:r>
            <w:r>
              <w:rPr>
                <w:rFonts w:ascii="Times New Roman" w:eastAsia="Calibri" w:hAnsi="Times New Roman" w:cs="Times New Roman"/>
              </w:rPr>
              <w:t xml:space="preserve"> рейке гимнастической скамейки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Способы самоконтроля Строевые упражнения.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 колонне по одному на указанные ориентиры.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бег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Комплекс ОРУ  с мячами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канату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через длинную скакалку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по рейке гимнастической скамейки, бревну перешагивая, через набивные мячи.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lastRenderedPageBreak/>
              <w:t>Игровые задания на гимнастическом бревне.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по скамейк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40700B">
              <w:rPr>
                <w:rFonts w:ascii="Times New Roman" w:eastAsia="Calibri" w:hAnsi="Times New Roman" w:cs="Times New Roman"/>
              </w:rPr>
              <w:t>, перешагивая через набивные мячи и их переноска.</w:t>
            </w:r>
          </w:p>
          <w:p w:rsidR="0053171D" w:rsidRPr="0040700B" w:rsidRDefault="0053171D" w:rsidP="00193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канату. Зачет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 Лазанье по канату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Строевые упражнения.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Команда «На два (четыре) шага разомкнись!»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бег с  различными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ОРУ координационной сложности. 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по рейке гимнастической скамейки, перешагивая через набивные мячи и их переноска.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Лазанье по канату.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«Бой петухов».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Повороты кругом </w:t>
            </w:r>
            <w:proofErr w:type="gramStart"/>
            <w:r w:rsidRPr="0040700B">
              <w:rPr>
                <w:rFonts w:ascii="Times New Roman" w:eastAsia="Calibri" w:hAnsi="Times New Roman" w:cs="Times New Roman"/>
              </w:rPr>
              <w:t>стоя  и</w:t>
            </w:r>
            <w:proofErr w:type="gramEnd"/>
            <w:r w:rsidRPr="0040700B">
              <w:rPr>
                <w:rFonts w:ascii="Times New Roman" w:eastAsia="Calibri" w:hAnsi="Times New Roman" w:cs="Times New Roman"/>
              </w:rPr>
              <w:t xml:space="preserve"> при ходьбе на носках.</w:t>
            </w:r>
          </w:p>
          <w:p w:rsidR="0053171D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Ги</w:t>
            </w:r>
            <w:r>
              <w:rPr>
                <w:rFonts w:ascii="Times New Roman" w:eastAsia="Calibri" w:hAnsi="Times New Roman" w:cs="Times New Roman"/>
              </w:rPr>
              <w:t>мнастическая полоса препятствий.</w:t>
            </w:r>
          </w:p>
          <w:p w:rsidR="0053171D" w:rsidRPr="0040700B" w:rsidRDefault="0053171D" w:rsidP="0094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Зачет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по рейки гимнастической скамейки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Строевые упражнения.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Команда «На два (четыре) шага разомкнись!».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ОРУ координационной сложности.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по бревну. Повороты кругом стоя и при ходьбе на носках.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Гимнастическая полоса препятствий на формирование правильной осанки и профилактике плоскостопия.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«Класс»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Гимнастическая полоса препятствий на развитие физических качеств быстроты, силы, гибкости.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Строевые упражнения.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 колонне по одному на указанные ориентиры. Команда «На два (четыре) шага разомкнись!».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координационной сложности.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Гимнастическая полоса препятствий на развитие. физических качеств быстроты силы, гибкости.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«Класс»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Стойка на лопатках согнув ноги.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Кувырок вперед.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Размыкание и смыкание приставным шагом.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Расчет на первый второй. Танцевальные шаги.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типа утренней гимнастики.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Перекаты. Кувырок вперед.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Эстафеты  со скакалкой, с большими гимнастическими мячами.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Игра «Угадай,  кто подходил» 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47-48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</w:rPr>
              <w:t>Из стойки на лопатках, согнув ноги, перекат вперед в упор присев.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Режим дня. Личная гигиена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Ходьба, бег, прыжки, лазание -  как жизненно важные способы передвижения.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упражнения. Размыкание и смыкание приставным шагом.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Расчет на первый второй. Сочетание танцевальных шагов с ходьбой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типа утренней гимнастики.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Перекаты. Кувырок вперед. Стойка на лопатках согнув ноги.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lastRenderedPageBreak/>
              <w:t>Игра “Посадка картофеля”, «Лиса в курятнике»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49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Техника безопасности на уроках  лыжной подготовки.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«Мини-баскетбол»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Техника безопасности на уроках  лыжной подготовки.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Строевые упражнения. </w:t>
            </w:r>
            <w:proofErr w:type="gramStart"/>
            <w:r w:rsidRPr="0040700B">
              <w:rPr>
                <w:rFonts w:ascii="Times New Roman" w:eastAsia="Calibri" w:hAnsi="Times New Roman" w:cs="Times New Roman"/>
              </w:rPr>
              <w:t>Повторение .</w:t>
            </w:r>
            <w:proofErr w:type="gramEnd"/>
            <w:r w:rsidRPr="0040700B">
              <w:rPr>
                <w:rFonts w:ascii="Times New Roman" w:eastAsia="Calibri" w:hAnsi="Times New Roman" w:cs="Times New Roman"/>
              </w:rPr>
              <w:t xml:space="preserve"> Ходьба, бег.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Специальные прыжковые упражнения.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парах.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Игры с ведением мяча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 - баскетбол».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50-51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Гигиена одежды и обуви.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Игра «Мини-баскетбол»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Гигиена одежды и обуви.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 повторение 2 четверть.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Специальные прыжковые упражнения.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парах.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Поднимание туловища.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Игры с ведением мяча.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 - баскетбол».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Ловля и передача мяча в движении</w:t>
            </w:r>
            <w:r w:rsidRPr="00407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с параллельным смещением игроков.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Приемы закаливания.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 повторение 2 четверть.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Ловля и передача мяча в движении</w:t>
            </w:r>
            <w:r w:rsidRPr="00407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с параллельным смещением игроков.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пионербол.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53-54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</w:rPr>
              <w:t>Ловля и передача мяча в движении</w:t>
            </w:r>
            <w:r w:rsidRPr="00407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с параллельным смещением игроков.</w:t>
            </w: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Эстафеты с мячами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 повторение 2 четверть.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Ловля и передача мяча в движении</w:t>
            </w:r>
            <w:r w:rsidRPr="00407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с параллельным смещением игроков.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Эстафеты с мячами.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Ловля и передача мяча в движении</w:t>
            </w:r>
            <w:r w:rsidRPr="00407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с параллельным смещением игроков.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 повторение 2 четверть.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Ловля и передача мяча в движении</w:t>
            </w:r>
            <w:r w:rsidRPr="00407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00B">
              <w:rPr>
                <w:rFonts w:ascii="Times New Roman" w:eastAsia="Calibri" w:hAnsi="Times New Roman" w:cs="Times New Roman"/>
              </w:rPr>
              <w:t>с параллельным смещением игроков.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пионербол.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56-57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  <w:r w:rsidRPr="0040700B">
              <w:rPr>
                <w:rFonts w:ascii="Times New Roman" w:eastAsia="Calibri" w:hAnsi="Times New Roman" w:cs="Times New Roman"/>
              </w:rPr>
              <w:t>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Преодоление полосы препятствий.</w:t>
            </w:r>
          </w:p>
        </w:tc>
        <w:tc>
          <w:tcPr>
            <w:tcW w:w="8080" w:type="dxa"/>
            <w:vAlign w:val="center"/>
          </w:tcPr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 Строевые упражнения повторение 2 четверть.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с игровыми заданиями.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lastRenderedPageBreak/>
              <w:t>ОРУ в парах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Преодоление полосы препятствий.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Игра «Прокати быстрее мяч» </w:t>
            </w:r>
          </w:p>
          <w:p w:rsidR="0053171D" w:rsidRPr="0040700B" w:rsidRDefault="005317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«Школа мяча»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06F59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ТБ на уроках конькобежной подготовки. ОРУ. </w:t>
            </w:r>
            <w:r w:rsidRPr="00506F59">
              <w:rPr>
                <w:rFonts w:ascii="Times New Roman" w:eastAsia="Calibri" w:hAnsi="Times New Roman" w:cs="Times New Roman"/>
              </w:rPr>
              <w:t xml:space="preserve"> Обучение самостоятельному передвижению на коньках на льду.</w:t>
            </w:r>
          </w:p>
        </w:tc>
        <w:tc>
          <w:tcPr>
            <w:tcW w:w="8080" w:type="dxa"/>
            <w:vAlign w:val="center"/>
          </w:tcPr>
          <w:p w:rsidR="00506F59" w:rsidRPr="00506F59" w:rsidRDefault="00506F59" w:rsidP="009422C2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506F59">
              <w:rPr>
                <w:rFonts w:ascii="Times New Roman" w:eastAsia="Calibri" w:hAnsi="Times New Roman" w:cs="Times New Roman"/>
              </w:rPr>
              <w:t xml:space="preserve">Инструктаж по правилам поведения и технике безопасности на уроках конькобежной подготовки. ОРУ. Специальные подводящие упражнения (СПУ)  в помещении без коньков: «Конькобежец», «пружинка», «перекачка» и другие. Подбор коньков, шнуровка ботинок. СПУ в помещении на коньках. Правила выхода на лёд. Обучение самостоятельному передвижению на коньках на льду. </w:t>
            </w:r>
          </w:p>
          <w:p w:rsidR="00506F59" w:rsidRPr="00506F59" w:rsidRDefault="00506F59" w:rsidP="009422C2">
            <w:pPr>
              <w:spacing w:after="0"/>
              <w:ind w:left="1260" w:hanging="360"/>
              <w:rPr>
                <w:rFonts w:ascii="Times New Roman" w:eastAsia="Calibri" w:hAnsi="Times New Roman" w:cs="Times New Roman"/>
              </w:rPr>
            </w:pPr>
            <w:r w:rsidRPr="00506F59">
              <w:rPr>
                <w:rFonts w:ascii="Times New Roman" w:eastAsia="Calibri" w:hAnsi="Times New Roman" w:cs="Times New Roman"/>
              </w:rPr>
              <w:t xml:space="preserve">1.  Стоя лицом к борту в </w:t>
            </w:r>
            <w:proofErr w:type="spellStart"/>
            <w:r w:rsidRPr="00506F59">
              <w:rPr>
                <w:rFonts w:ascii="Times New Roman" w:eastAsia="Calibri" w:hAnsi="Times New Roman" w:cs="Times New Roman"/>
              </w:rPr>
              <w:t>полуприседе</w:t>
            </w:r>
            <w:proofErr w:type="spellEnd"/>
            <w:r w:rsidRPr="00506F59">
              <w:rPr>
                <w:rFonts w:ascii="Times New Roman" w:eastAsia="Calibri" w:hAnsi="Times New Roman" w:cs="Times New Roman"/>
              </w:rPr>
              <w:t xml:space="preserve"> и держась за него руками, движения ногами вперёд-назад (разноимённые).</w:t>
            </w:r>
          </w:p>
          <w:p w:rsidR="00506F59" w:rsidRPr="00506F59" w:rsidRDefault="00506F59" w:rsidP="009422C2">
            <w:pPr>
              <w:spacing w:after="0"/>
              <w:ind w:left="1260" w:hanging="360"/>
              <w:rPr>
                <w:rFonts w:ascii="Times New Roman" w:eastAsia="Calibri" w:hAnsi="Times New Roman" w:cs="Times New Roman"/>
              </w:rPr>
            </w:pPr>
            <w:r w:rsidRPr="00506F59">
              <w:rPr>
                <w:rFonts w:ascii="Times New Roman" w:eastAsia="Calibri" w:hAnsi="Times New Roman" w:cs="Times New Roman"/>
              </w:rPr>
              <w:t>2.  То же, но стоя к борту правым боком.</w:t>
            </w:r>
          </w:p>
          <w:p w:rsidR="00506F59" w:rsidRPr="00506F59" w:rsidRDefault="00506F59" w:rsidP="009422C2">
            <w:pPr>
              <w:spacing w:after="0"/>
              <w:ind w:left="1260" w:hanging="360"/>
              <w:rPr>
                <w:rFonts w:ascii="Times New Roman" w:eastAsia="Calibri" w:hAnsi="Times New Roman" w:cs="Times New Roman"/>
              </w:rPr>
            </w:pPr>
            <w:r w:rsidRPr="00506F59">
              <w:rPr>
                <w:rFonts w:ascii="Times New Roman" w:eastAsia="Calibri" w:hAnsi="Times New Roman" w:cs="Times New Roman"/>
              </w:rPr>
              <w:t>3.  То же, стоя к борту левым боком.</w:t>
            </w:r>
          </w:p>
          <w:p w:rsidR="0053171D" w:rsidRPr="0040700B" w:rsidRDefault="005317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59-60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506F59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ОРУ. </w:t>
            </w:r>
            <w:r w:rsidRPr="00506F59">
              <w:rPr>
                <w:rFonts w:ascii="Times New Roman" w:eastAsia="Calibri" w:hAnsi="Times New Roman" w:cs="Times New Roman"/>
              </w:rPr>
              <w:t xml:space="preserve"> Обучение самостоятельному передвижению на коньках на льду.</w:t>
            </w:r>
          </w:p>
        </w:tc>
        <w:tc>
          <w:tcPr>
            <w:tcW w:w="8080" w:type="dxa"/>
            <w:vAlign w:val="center"/>
          </w:tcPr>
          <w:p w:rsidR="0053171D" w:rsidRPr="0040700B" w:rsidRDefault="00506F59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6F59">
              <w:rPr>
                <w:rFonts w:ascii="Times New Roman" w:eastAsia="Calibri" w:hAnsi="Times New Roman" w:cs="Times New Roman"/>
              </w:rPr>
              <w:t xml:space="preserve">Стоя к борту боком (правым, левым), приседания до рабочей позы конькобежца. Ходьба по льду в произвольном направлении. Обучение скольжению. Толчок одной, приставить ногу – </w:t>
            </w:r>
            <w:proofErr w:type="spellStart"/>
            <w:r w:rsidRPr="00506F59">
              <w:rPr>
                <w:rFonts w:ascii="Times New Roman" w:eastAsia="Calibri" w:hAnsi="Times New Roman" w:cs="Times New Roman"/>
              </w:rPr>
              <w:t>двухопорное</w:t>
            </w:r>
            <w:proofErr w:type="spellEnd"/>
            <w:r w:rsidRPr="00506F59">
              <w:rPr>
                <w:rFonts w:ascii="Times New Roman" w:eastAsia="Calibri" w:hAnsi="Times New Roman" w:cs="Times New Roman"/>
              </w:rPr>
              <w:t xml:space="preserve"> скольжение. То же другой ногой. Скольжение на одном коньке, отталкиваясь другим. «Ёлочка», «Кто дальше». Обучение падению. Произвольное катание.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CE5989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989">
              <w:rPr>
                <w:rFonts w:ascii="Times New Roman" w:eastAsia="Calibri" w:hAnsi="Times New Roman" w:cs="Times New Roman"/>
              </w:rPr>
              <w:t>ОРУ. СПУ в помещении без коньков и на коньках. СПУ на коньках на льду.</w:t>
            </w:r>
          </w:p>
        </w:tc>
        <w:tc>
          <w:tcPr>
            <w:tcW w:w="8080" w:type="dxa"/>
            <w:vAlign w:val="center"/>
          </w:tcPr>
          <w:p w:rsidR="0053171D" w:rsidRPr="0040700B" w:rsidRDefault="00CE5989" w:rsidP="009422C2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CE5989">
              <w:rPr>
                <w:rFonts w:ascii="Times New Roman" w:eastAsia="Calibri" w:hAnsi="Times New Roman" w:cs="Times New Roman"/>
              </w:rPr>
              <w:t>ОРУ. СПУ в помещении без коньков и на коньках. СПУ на коньках на льду.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E5989">
              <w:rPr>
                <w:rFonts w:ascii="Times New Roman" w:eastAsia="Calibri" w:hAnsi="Times New Roman" w:cs="Times New Roman"/>
              </w:rPr>
              <w:t>Совершенствование техники скольжения (</w:t>
            </w:r>
            <w:proofErr w:type="spellStart"/>
            <w:r w:rsidRPr="00CE5989">
              <w:rPr>
                <w:rFonts w:ascii="Times New Roman" w:eastAsia="Calibri" w:hAnsi="Times New Roman" w:cs="Times New Roman"/>
              </w:rPr>
              <w:t>двухопорного</w:t>
            </w:r>
            <w:proofErr w:type="spellEnd"/>
            <w:r w:rsidRPr="00CE5989">
              <w:rPr>
                <w:rFonts w:ascii="Times New Roman" w:eastAsia="Calibri" w:hAnsi="Times New Roman" w:cs="Times New Roman"/>
              </w:rPr>
              <w:t xml:space="preserve"> и одноопорного), техники  падения. Обучение движению по кривой. Подготовительные упражнения на коньках на полу. Упражнения на коньках на льду. Произвольное катание.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62-63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F54D1D" w:rsidP="009422C2">
            <w:pPr>
              <w:spacing w:after="0"/>
              <w:ind w:firstLine="50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 xml:space="preserve">Совершенствование техники скольжения по </w:t>
            </w:r>
            <w:r>
              <w:rPr>
                <w:rFonts w:ascii="Times New Roman" w:eastAsia="Calibri" w:hAnsi="Times New Roman" w:cs="Times New Roman"/>
              </w:rPr>
              <w:t xml:space="preserve">прямой, по кривой в играх и </w:t>
            </w:r>
            <w:r w:rsidRPr="00F54D1D">
              <w:rPr>
                <w:rFonts w:ascii="Times New Roman" w:eastAsia="Calibri" w:hAnsi="Times New Roman" w:cs="Times New Roman"/>
              </w:rPr>
              <w:t>упражнениях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080" w:type="dxa"/>
            <w:vAlign w:val="center"/>
          </w:tcPr>
          <w:p w:rsidR="00F54D1D" w:rsidRPr="00F54D1D" w:rsidRDefault="00F54D1D" w:rsidP="009422C2">
            <w:pPr>
              <w:spacing w:after="0"/>
              <w:ind w:firstLine="50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 xml:space="preserve">ОРУ. СПУ в помещении без коньков и на коньках. СПУ на коньках на льду. Совершенствование техники скольжения по прямой, по кривой в играх-      </w:t>
            </w:r>
          </w:p>
          <w:p w:rsidR="0053171D" w:rsidRPr="00F54D1D" w:rsidRDefault="00F54D1D" w:rsidP="009422C2">
            <w:pPr>
              <w:tabs>
                <w:tab w:val="left" w:pos="-1980"/>
              </w:tabs>
              <w:spacing w:after="0"/>
              <w:ind w:left="34"/>
            </w:pPr>
            <w:r w:rsidRPr="00F54D1D">
              <w:rPr>
                <w:rFonts w:ascii="Times New Roman" w:eastAsia="Calibri" w:hAnsi="Times New Roman" w:cs="Times New Roman"/>
              </w:rPr>
              <w:t>упражнениях: «Скользим по коридору», «Кто да</w:t>
            </w:r>
            <w:r>
              <w:rPr>
                <w:rFonts w:ascii="Times New Roman" w:eastAsia="Calibri" w:hAnsi="Times New Roman" w:cs="Times New Roman"/>
              </w:rPr>
              <w:t>льше</w:t>
            </w:r>
            <w:proofErr w:type="gramStart"/>
            <w:r>
              <w:rPr>
                <w:rFonts w:ascii="Times New Roman" w:eastAsia="Calibri" w:hAnsi="Times New Roman" w:cs="Times New Roman"/>
              </w:rPr>
              <w:t>»,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Пружинки на льду»,   </w:t>
            </w:r>
            <w:r w:rsidRPr="00F54D1D">
              <w:rPr>
                <w:rFonts w:ascii="Times New Roman" w:eastAsia="Calibri" w:hAnsi="Times New Roman" w:cs="Times New Roman"/>
              </w:rPr>
              <w:t xml:space="preserve">«Воротца». Техника падений. Обучение торможению </w:t>
            </w:r>
            <w:proofErr w:type="spellStart"/>
            <w:r w:rsidRPr="00F54D1D">
              <w:rPr>
                <w:rFonts w:ascii="Times New Roman" w:eastAsia="Calibri" w:hAnsi="Times New Roman" w:cs="Times New Roman"/>
              </w:rPr>
              <w:t>полуплугом</w:t>
            </w:r>
            <w:proofErr w:type="spellEnd"/>
            <w:r w:rsidRPr="00F54D1D">
              <w:rPr>
                <w:rFonts w:ascii="Times New Roman" w:eastAsia="Calibri" w:hAnsi="Times New Roman" w:cs="Times New Roman"/>
              </w:rPr>
              <w:t>. Произвольное   катание.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F54D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>ОРУ. СПУ в помещении без коньков и на коньках. Техника падений. Произвольное катание.</w:t>
            </w:r>
          </w:p>
        </w:tc>
        <w:tc>
          <w:tcPr>
            <w:tcW w:w="8080" w:type="dxa"/>
            <w:vAlign w:val="center"/>
          </w:tcPr>
          <w:p w:rsidR="005317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>ОРУ. СПУ в помещении без коньков и на коньках. СПУ на коньках на льду.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54D1D">
              <w:rPr>
                <w:rFonts w:ascii="Times New Roman" w:eastAsia="Calibri" w:hAnsi="Times New Roman" w:cs="Times New Roman"/>
              </w:rPr>
              <w:t xml:space="preserve">Совершенствование техники скольжения в играх-упражнениях:  «Шаги-великаны», «Змейка»,  «Не задень», «Фонарики». Торможение </w:t>
            </w:r>
            <w:proofErr w:type="spellStart"/>
            <w:r w:rsidRPr="00F54D1D">
              <w:rPr>
                <w:rFonts w:ascii="Times New Roman" w:eastAsia="Calibri" w:hAnsi="Times New Roman" w:cs="Times New Roman"/>
              </w:rPr>
              <w:t>полуплугом</w:t>
            </w:r>
            <w:proofErr w:type="spellEnd"/>
            <w:r w:rsidRPr="00F54D1D">
              <w:rPr>
                <w:rFonts w:ascii="Times New Roman" w:eastAsia="Calibri" w:hAnsi="Times New Roman" w:cs="Times New Roman"/>
              </w:rPr>
              <w:t>. Техника падений. Произвольное катание.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65-66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F54D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 xml:space="preserve">ОРУ. СПУ. Совершенствование техники скольжения в разученных ранее играх-упражнениях. </w:t>
            </w:r>
          </w:p>
        </w:tc>
        <w:tc>
          <w:tcPr>
            <w:tcW w:w="8080" w:type="dxa"/>
            <w:vAlign w:val="center"/>
          </w:tcPr>
          <w:p w:rsidR="0053171D" w:rsidRPr="00F54D1D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D1D">
              <w:rPr>
                <w:rFonts w:ascii="Times New Roman" w:eastAsia="Calibri" w:hAnsi="Times New Roman" w:cs="Times New Roman"/>
                <w:sz w:val="24"/>
              </w:rPr>
              <w:t xml:space="preserve">ОРУ. СПУ. Совершенствование техники скольжения в разученных ранее играх-упражнениях. Совершенствование техники скольжения по повороту  «дугой» в игре «Каждый к своему снежку». </w:t>
            </w:r>
          </w:p>
        </w:tc>
      </w:tr>
      <w:tr w:rsidR="0053171D" w:rsidRPr="0040700B" w:rsidTr="0053171D">
        <w:tc>
          <w:tcPr>
            <w:tcW w:w="576" w:type="dxa"/>
          </w:tcPr>
          <w:p w:rsidR="0053171D" w:rsidRPr="009422C2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921" w:type="dxa"/>
          </w:tcPr>
          <w:p w:rsidR="0053171D" w:rsidRPr="0040700B" w:rsidRDefault="0053171D" w:rsidP="00EB7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53171D" w:rsidRPr="0040700B" w:rsidRDefault="00F54D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>ОРУ. СПУ. Совершенствование техники скольжения по повороту  «дугой» в игре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080" w:type="dxa"/>
            <w:vAlign w:val="center"/>
          </w:tcPr>
          <w:p w:rsidR="0053171D" w:rsidRPr="00F54D1D" w:rsidRDefault="00F54D1D" w:rsidP="009422C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54D1D">
              <w:rPr>
                <w:rFonts w:ascii="Times New Roman" w:eastAsia="Calibri" w:hAnsi="Times New Roman"/>
                <w:sz w:val="24"/>
              </w:rPr>
              <w:t>Разучивание упражнений простого катания «Цапля», «Ласточка» и других в игре «Сделай фигуру». Катание по беговой дорожке 1круг (150м). Произвольное катание.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68-69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/>
              <w:ind w:firstLine="50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 xml:space="preserve">Совершенствование техники скольжения по </w:t>
            </w:r>
            <w:r>
              <w:rPr>
                <w:rFonts w:ascii="Times New Roman" w:eastAsia="Calibri" w:hAnsi="Times New Roman" w:cs="Times New Roman"/>
              </w:rPr>
              <w:t xml:space="preserve">прямой, по кривой в играх и </w:t>
            </w:r>
            <w:r w:rsidRPr="00F54D1D">
              <w:rPr>
                <w:rFonts w:ascii="Times New Roman" w:eastAsia="Calibri" w:hAnsi="Times New Roman" w:cs="Times New Roman"/>
              </w:rPr>
              <w:t>упражнениях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080" w:type="dxa"/>
            <w:vAlign w:val="center"/>
          </w:tcPr>
          <w:p w:rsidR="00F54D1D" w:rsidRPr="00F54D1D" w:rsidRDefault="00F54D1D" w:rsidP="009422C2">
            <w:pPr>
              <w:spacing w:after="0"/>
              <w:ind w:firstLine="50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 xml:space="preserve">ОРУ. СПУ в помещении без коньков и на коньках. СПУ на коньках на льду. Совершенствование техники скольжения по прямой, по кривой в играх-      </w:t>
            </w:r>
          </w:p>
          <w:p w:rsidR="00F54D1D" w:rsidRPr="00F54D1D" w:rsidRDefault="00F54D1D" w:rsidP="009422C2">
            <w:pPr>
              <w:tabs>
                <w:tab w:val="left" w:pos="-1980"/>
              </w:tabs>
              <w:spacing w:after="0"/>
              <w:ind w:left="34"/>
            </w:pPr>
            <w:r w:rsidRPr="00F54D1D">
              <w:rPr>
                <w:rFonts w:ascii="Times New Roman" w:eastAsia="Calibri" w:hAnsi="Times New Roman" w:cs="Times New Roman"/>
              </w:rPr>
              <w:t>упражнениях: «Скользим по коридору», «Кто да</w:t>
            </w:r>
            <w:r>
              <w:rPr>
                <w:rFonts w:ascii="Times New Roman" w:eastAsia="Calibri" w:hAnsi="Times New Roman" w:cs="Times New Roman"/>
              </w:rPr>
              <w:t>льше</w:t>
            </w:r>
            <w:proofErr w:type="gramStart"/>
            <w:r>
              <w:rPr>
                <w:rFonts w:ascii="Times New Roman" w:eastAsia="Calibri" w:hAnsi="Times New Roman" w:cs="Times New Roman"/>
              </w:rPr>
              <w:t>»,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Пружинки на льду»,   </w:t>
            </w:r>
            <w:r w:rsidRPr="00F54D1D">
              <w:rPr>
                <w:rFonts w:ascii="Times New Roman" w:eastAsia="Calibri" w:hAnsi="Times New Roman" w:cs="Times New Roman"/>
              </w:rPr>
              <w:t xml:space="preserve">«Воротца». Техника падений. Обучение торможению </w:t>
            </w:r>
            <w:proofErr w:type="spellStart"/>
            <w:r w:rsidRPr="00F54D1D">
              <w:rPr>
                <w:rFonts w:ascii="Times New Roman" w:eastAsia="Calibri" w:hAnsi="Times New Roman" w:cs="Times New Roman"/>
              </w:rPr>
              <w:t>полуплугом</w:t>
            </w:r>
            <w:proofErr w:type="spellEnd"/>
            <w:r w:rsidRPr="00F54D1D">
              <w:rPr>
                <w:rFonts w:ascii="Times New Roman" w:eastAsia="Calibri" w:hAnsi="Times New Roman" w:cs="Times New Roman"/>
              </w:rPr>
              <w:t>. Произвольное   катание.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>ОРУ. СПУ в помещении без коньков и на коньках. Техника падений. Произвольное катание.</w:t>
            </w: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>ОРУ. СПУ в помещении без коньков и на коньках. СПУ на коньках на льду.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54D1D">
              <w:rPr>
                <w:rFonts w:ascii="Times New Roman" w:eastAsia="Calibri" w:hAnsi="Times New Roman" w:cs="Times New Roman"/>
              </w:rPr>
              <w:t xml:space="preserve">Совершенствование техники скольжения в играх-упражнениях:  «Шаги-великаны», «Змейка»,  «Не задень», «Фонарики». Торможение </w:t>
            </w:r>
            <w:proofErr w:type="spellStart"/>
            <w:r w:rsidRPr="00F54D1D">
              <w:rPr>
                <w:rFonts w:ascii="Times New Roman" w:eastAsia="Calibri" w:hAnsi="Times New Roman" w:cs="Times New Roman"/>
              </w:rPr>
              <w:t>полуплугом</w:t>
            </w:r>
            <w:proofErr w:type="spellEnd"/>
            <w:r w:rsidRPr="00F54D1D">
              <w:rPr>
                <w:rFonts w:ascii="Times New Roman" w:eastAsia="Calibri" w:hAnsi="Times New Roman" w:cs="Times New Roman"/>
              </w:rPr>
              <w:t>. Техника падений. Произвольное катание.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71-72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</w:rPr>
              <w:t xml:space="preserve">ОРУ. СПУ. Совершенствование техники скольжения в разученных ранее играх-упражнениях. </w:t>
            </w:r>
          </w:p>
        </w:tc>
        <w:tc>
          <w:tcPr>
            <w:tcW w:w="8080" w:type="dxa"/>
            <w:vAlign w:val="center"/>
          </w:tcPr>
          <w:p w:rsidR="00F54D1D" w:rsidRPr="00F54D1D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54D1D">
              <w:rPr>
                <w:rFonts w:ascii="Times New Roman" w:eastAsia="Calibri" w:hAnsi="Times New Roman" w:cs="Times New Roman"/>
                <w:sz w:val="24"/>
              </w:rPr>
              <w:t xml:space="preserve">ОРУ. СПУ. Совершенствование техники скольжения в разученных ранее играх-упражнениях. Совершенствование техники скольжения по повороту  «дугой» в игре «Каждый к своему снежку». 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F54D1D" w:rsidRDefault="00F54D1D" w:rsidP="009422C2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ОРУ. СПУ. Оценка техники скольжения по прямой, по повороту «дугой».</w:t>
            </w:r>
          </w:p>
        </w:tc>
        <w:tc>
          <w:tcPr>
            <w:tcW w:w="8080" w:type="dxa"/>
            <w:vAlign w:val="center"/>
          </w:tcPr>
          <w:p w:rsidR="00F54D1D" w:rsidRPr="00F54D1D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ОРУ. СПУ. Оценка техники скольжения по прямой, по повороту «дугой</w:t>
            </w:r>
            <w:proofErr w:type="gramStart"/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».Совершенствование</w:t>
            </w:r>
            <w:proofErr w:type="gramEnd"/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техники катания в играх-упражнениях: «Сделай фигуру»,  «Скорее собери»,  «Найди себе пару», «Салочки». Катание по беговой дорожке 2 круга (300м). Произвольное катание.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74-75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F54D1D" w:rsidRDefault="00F54D1D" w:rsidP="009422C2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ОРУ. СПУ.  Катание по беговой дорожке 3 круга (450м). Оценка техники выполнения торможения </w:t>
            </w:r>
            <w:proofErr w:type="spellStart"/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полуплугом</w:t>
            </w:r>
            <w:proofErr w:type="spellEnd"/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F54D1D" w:rsidRPr="00F54D1D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ОРУ. СПУ.  Катание по беговой дорожке 3 круга (450м). Оценка техники выполнения торможения </w:t>
            </w:r>
            <w:proofErr w:type="spellStart"/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полуплугом</w:t>
            </w:r>
            <w:proofErr w:type="spellEnd"/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Совершенствование техники изученных элементов в играх: «Салочки», «Сделай фигуру», «Найди себе пару» и различных эстафетах. Произвольное катание.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Совершенствование техники изученных элементов в играх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4D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Совершенствование техники изученных элементов в играх: «Салочки», «Сделай фигуру», «Найди себе пару» и различных эстафетах. Произвольное катание.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Правила поведения на уроках физической культуры при выполнении бега, прыжков.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Броски набивного мяча в цель.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lastRenderedPageBreak/>
              <w:t>Правила поведения на уроках физической культуры при выполнении бега, прыжков.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Ходьба, бег с заданиями.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lastRenderedPageBreak/>
              <w:t>ОРУ в парах.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Броски набивного мяча в цель.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по прямой.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«Мини-баскетбол «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78-79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Броски набивного мяча в цель.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по прямой шагом.</w:t>
            </w: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Строевые упражнения повторение 2 четверть.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с заданиями.  ОРУ в парах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Челночный бег. 3 по 10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Броски набивного мяча в цель.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по прямой правой, левой рукой.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Игра «Мини-баскетбол». 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Наклон вперед на результат.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бегом. Тестирование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Наклон вперед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Организация двигательного режима в течение дня.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 с заданиями. Равномерный бег 4 мин.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ОРУ со скакалкой.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Наклон вперед.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бегом с игровыми заданиями.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Игра «Мини-баскетбол». </w:t>
            </w:r>
          </w:p>
        </w:tc>
      </w:tr>
      <w:tr w:rsidR="00F54D1D" w:rsidRPr="0040700B" w:rsidTr="0053171D">
        <w:trPr>
          <w:trHeight w:val="1560"/>
        </w:trPr>
        <w:tc>
          <w:tcPr>
            <w:tcW w:w="576" w:type="dxa"/>
            <w:vMerge w:val="restart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81-82</w:t>
            </w:r>
          </w:p>
        </w:tc>
        <w:tc>
          <w:tcPr>
            <w:tcW w:w="921" w:type="dxa"/>
            <w:vMerge w:val="restart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Поднимание туловища на результат</w:t>
            </w:r>
          </w:p>
          <w:p w:rsidR="00F54D1D" w:rsidRPr="0040700B" w:rsidRDefault="00F54D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Броски мяча в щит, кольцо.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Ходьба, бег с чередованием  разновидностей прыжков.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Ведение мяча бегом с игровыми заданиями.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Броски мяча в щит, кольцо.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«Мини-баскетбол». Поднимание туловища</w:t>
            </w:r>
          </w:p>
        </w:tc>
      </w:tr>
      <w:tr w:rsidR="00F54D1D" w:rsidRPr="0040700B" w:rsidTr="0053171D">
        <w:trPr>
          <w:trHeight w:val="210"/>
        </w:trPr>
        <w:tc>
          <w:tcPr>
            <w:tcW w:w="576" w:type="dxa"/>
            <w:vMerge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vMerge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Тестирование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</w:rPr>
              <w:t>Поднимание туловища</w:t>
            </w:r>
          </w:p>
        </w:tc>
        <w:tc>
          <w:tcPr>
            <w:tcW w:w="8080" w:type="dxa"/>
            <w:vMerge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Преодоление полосы препятствий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с игровыми заданиями.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Преодоление полосы препятствий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«Мини-футбол»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«Русская лапта»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84-85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Правила безопасности при купании в естественных водоемах.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Правила безопасности при купании в естественных водоемах.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 Ходьба с игровыми заданиями.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Эстафеты с предметами.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«Мини-футбол»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«Русская лапта»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86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Прыжки в длину с места на результат.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Прыжки в высоту с 4-5 шагов разбега.</w:t>
            </w:r>
            <w:r w:rsidRPr="0040700B">
              <w:rPr>
                <w:rFonts w:ascii="Times New Roman" w:eastAsia="Calibri" w:hAnsi="Times New Roman" w:cs="Times New Roman"/>
              </w:rPr>
              <w:t xml:space="preserve"> Тестирование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длину с места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Разновидности ходьбы. Бег с ускорением.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ОРУ со скакалкой.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длину с места на результат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высоту с 4-5 шагов.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«Зайцы в огороде»</w:t>
            </w:r>
          </w:p>
        </w:tc>
      </w:tr>
      <w:tr w:rsidR="00F54D1D" w:rsidRPr="0040700B" w:rsidTr="0053171D">
        <w:trPr>
          <w:trHeight w:val="1830"/>
        </w:trPr>
        <w:tc>
          <w:tcPr>
            <w:tcW w:w="576" w:type="dxa"/>
            <w:vMerge w:val="restart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87-88</w:t>
            </w:r>
          </w:p>
        </w:tc>
        <w:tc>
          <w:tcPr>
            <w:tcW w:w="921" w:type="dxa"/>
            <w:vMerge w:val="restart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Прыжки в высоту с 4-5 шагов разбега.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Сгибание и разгибание рук в упоре лежа на результат.</w:t>
            </w:r>
            <w:r w:rsidRPr="004070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080" w:type="dxa"/>
            <w:vMerge w:val="restart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Признаки утомления и что нужно делать. Ходьба, бег с чередованием разновидностей  прыжков. ОРУ в кругу.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Сгибание и разгибание рук в упоре лежа на полу на результат.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через длинную вращающуюся скакалку.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высоту с разбега.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«Прыгающие воробушки»</w:t>
            </w:r>
          </w:p>
        </w:tc>
      </w:tr>
      <w:tr w:rsidR="00F54D1D" w:rsidRPr="0040700B" w:rsidTr="0053171D">
        <w:trPr>
          <w:trHeight w:val="435"/>
        </w:trPr>
        <w:tc>
          <w:tcPr>
            <w:tcW w:w="576" w:type="dxa"/>
            <w:vMerge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vMerge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  <w:r w:rsidRPr="0040700B">
              <w:rPr>
                <w:rFonts w:ascii="Times New Roman" w:eastAsia="Calibri" w:hAnsi="Times New Roman" w:cs="Times New Roman"/>
              </w:rPr>
              <w:t xml:space="preserve"> Тестирование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Сгибание и разгибание рук в упоре лежа на полу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80" w:type="dxa"/>
            <w:vMerge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высоту с разбега.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Челночный бег. Зачет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высоту с разбега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 с заданиями. Равномерный бег 4 мин.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ОРУ в кругу.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Челночный бег.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  с поворотом 180.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через длинную вращающуюся скакалку.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Прыжок в высоту с разбега 4-5 шагов. 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Эстафеты. 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90-91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Высокий старт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по ориентирам.</w:t>
            </w: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Ходьба, бег с изменением направления.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  с поворотом 180.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Высокий старт.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Ускорение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0700B">
                <w:rPr>
                  <w:rFonts w:ascii="Times New Roman" w:eastAsia="Calibri" w:hAnsi="Times New Roman" w:cs="Times New Roman"/>
                </w:rPr>
                <w:t>30 метров</w:t>
              </w:r>
            </w:smartTag>
            <w:r w:rsidRPr="0040700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Прыжки по заданным ориентирам.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«Охотники и утки»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 </w:t>
            </w:r>
            <w:r w:rsidRPr="0040700B">
              <w:rPr>
                <w:rFonts w:ascii="Times New Roman" w:eastAsia="Calibri" w:hAnsi="Times New Roman" w:cs="Times New Roman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0700B">
                <w:rPr>
                  <w:rFonts w:ascii="Times New Roman" w:eastAsia="Calibri" w:hAnsi="Times New Roman" w:cs="Times New Roman"/>
                  <w:bCs/>
                </w:rPr>
                <w:t>30 метров</w:t>
              </w:r>
            </w:smartTag>
            <w:r w:rsidRPr="0040700B">
              <w:rPr>
                <w:rFonts w:ascii="Times New Roman" w:eastAsia="Calibri" w:hAnsi="Times New Roman" w:cs="Times New Roman"/>
                <w:bCs/>
              </w:rPr>
              <w:t xml:space="preserve"> с высокого старта.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Метание мяча  в вертикальную и горизонтальную цель.</w:t>
            </w:r>
            <w:r w:rsidRPr="0040700B">
              <w:rPr>
                <w:rFonts w:ascii="Times New Roman" w:eastAsia="Calibri" w:hAnsi="Times New Roman" w:cs="Times New Roman"/>
              </w:rPr>
              <w:t xml:space="preserve"> Зачет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Бег с высокого старта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0700B">
                <w:rPr>
                  <w:rFonts w:ascii="Times New Roman" w:eastAsia="Calibri" w:hAnsi="Times New Roman" w:cs="Times New Roman"/>
                </w:rPr>
                <w:t>30 метров</w:t>
              </w:r>
            </w:smartTag>
            <w:r w:rsidRPr="0040700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Техника безопасности при метаниях мяча.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Ходьба, бег с изменением направления.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Бег с высокого старта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0700B">
                <w:rPr>
                  <w:rFonts w:ascii="Times New Roman" w:eastAsia="Calibri" w:hAnsi="Times New Roman" w:cs="Times New Roman"/>
                </w:rPr>
                <w:t>30 метров</w:t>
              </w:r>
            </w:smartTag>
            <w:r w:rsidRPr="0040700B">
              <w:rPr>
                <w:rFonts w:ascii="Times New Roman" w:eastAsia="Calibri" w:hAnsi="Times New Roman" w:cs="Times New Roman"/>
              </w:rPr>
              <w:t xml:space="preserve"> на результат.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Метание  малого мяча в вертикальную и горизонтальную цель.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«Охотники и утки»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93-94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Прыжок в длину с разбега.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Метание мяча  в вертикальную и горизонтальную цель.</w:t>
            </w: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Ходьба, бег с изменением направления.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Метание  малого мяча в вертикальную и горизонтальную цель.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длину с разбега.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«Русская лапта»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Прыжок в длину с разбега.</w:t>
            </w:r>
          </w:p>
          <w:p w:rsidR="00F54D1D" w:rsidRPr="0040700B" w:rsidRDefault="00F54D1D" w:rsidP="0094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Метание мяча   на дальность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 xml:space="preserve"> Зачет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Метание  малого мяча на дальность</w:t>
            </w: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Ходьба, бег с различными заданиями.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Метание  малого мяча на дальность.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Челночный бег 3х5 м, 3х10м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длину с разбега.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«Русская лапта»</w:t>
            </w:r>
          </w:p>
        </w:tc>
      </w:tr>
      <w:tr w:rsidR="00F54D1D" w:rsidRPr="0040700B" w:rsidTr="0053171D">
        <w:trPr>
          <w:trHeight w:val="1395"/>
        </w:trPr>
        <w:tc>
          <w:tcPr>
            <w:tcW w:w="576" w:type="dxa"/>
            <w:vMerge w:val="restart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96-97</w:t>
            </w:r>
          </w:p>
        </w:tc>
        <w:tc>
          <w:tcPr>
            <w:tcW w:w="921" w:type="dxa"/>
            <w:vMerge w:val="restart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Прыжок в длину с разбега.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Шестиминутный бег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4070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080" w:type="dxa"/>
            <w:vMerge w:val="restart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Ходьба, бег с различными заданиями.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кругу.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Метание  малого мяча на дальность.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Бег с ускорением от 10 до 20 мин.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Шестиминутный бег.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длину с разбега.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Подвижная игра «Вызов номеров». </w:t>
            </w:r>
          </w:p>
        </w:tc>
      </w:tr>
      <w:tr w:rsidR="00F54D1D" w:rsidRPr="0040700B" w:rsidTr="0053171D">
        <w:trPr>
          <w:trHeight w:val="360"/>
        </w:trPr>
        <w:tc>
          <w:tcPr>
            <w:tcW w:w="576" w:type="dxa"/>
            <w:vMerge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vMerge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Зачет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Прыжки в длину с разбега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80" w:type="dxa"/>
            <w:vMerge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0700B">
                <w:rPr>
                  <w:rFonts w:ascii="Times New Roman" w:eastAsia="Calibri" w:hAnsi="Times New Roman" w:cs="Times New Roman"/>
                  <w:bCs/>
                </w:rPr>
                <w:t>1000 метров</w:t>
              </w:r>
            </w:smartTag>
            <w:r w:rsidRPr="0040700B">
              <w:rPr>
                <w:rFonts w:ascii="Times New Roman" w:eastAsia="Calibri" w:hAnsi="Times New Roman" w:cs="Times New Roman"/>
                <w:bCs/>
              </w:rPr>
              <w:t xml:space="preserve"> на результат</w:t>
            </w: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Понятие «Физическая нагрузка».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с игровыми заданиями.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0700B">
                <w:rPr>
                  <w:rFonts w:ascii="Times New Roman" w:eastAsia="Calibri" w:hAnsi="Times New Roman" w:cs="Times New Roman"/>
                </w:rPr>
                <w:t>1000 метров</w:t>
              </w:r>
            </w:smartTag>
            <w:r w:rsidRPr="0040700B">
              <w:rPr>
                <w:rFonts w:ascii="Times New Roman" w:eastAsia="Calibri" w:hAnsi="Times New Roman" w:cs="Times New Roman"/>
              </w:rPr>
              <w:t xml:space="preserve"> на результат.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«Мини-футбол»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«Русская лапта»</w:t>
            </w:r>
          </w:p>
        </w:tc>
      </w:tr>
      <w:tr w:rsidR="00F54D1D" w:rsidRPr="0040700B" w:rsidTr="0053171D">
        <w:trPr>
          <w:trHeight w:val="1470"/>
        </w:trPr>
        <w:tc>
          <w:tcPr>
            <w:tcW w:w="576" w:type="dxa"/>
            <w:vMerge w:val="restart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99-100</w:t>
            </w:r>
          </w:p>
        </w:tc>
        <w:tc>
          <w:tcPr>
            <w:tcW w:w="921" w:type="dxa"/>
            <w:vMerge w:val="restart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Эстафета с передачей эстафетной палочки.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0700B">
                <w:rPr>
                  <w:rFonts w:ascii="Times New Roman" w:eastAsia="Calibri" w:hAnsi="Times New Roman" w:cs="Times New Roman"/>
                  <w:bCs/>
                </w:rPr>
                <w:t>1000 метров</w:t>
              </w:r>
            </w:smartTag>
          </w:p>
        </w:tc>
        <w:tc>
          <w:tcPr>
            <w:tcW w:w="8080" w:type="dxa"/>
            <w:vMerge w:val="restart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с игровыми заданиями.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Эстафета 8х50м с передачей эстафетной палочки.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Преодоление полосы препятствий.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0700B">
                <w:rPr>
                  <w:rFonts w:ascii="Times New Roman" w:eastAsia="Calibri" w:hAnsi="Times New Roman" w:cs="Times New Roman"/>
                </w:rPr>
                <w:t>1000 метров</w:t>
              </w:r>
            </w:smartTag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«Мини-футбол»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«Русская лапта»</w:t>
            </w:r>
          </w:p>
        </w:tc>
      </w:tr>
      <w:tr w:rsidR="00F54D1D" w:rsidRPr="0040700B" w:rsidTr="0053171D">
        <w:trPr>
          <w:trHeight w:val="300"/>
        </w:trPr>
        <w:tc>
          <w:tcPr>
            <w:tcW w:w="576" w:type="dxa"/>
            <w:vMerge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vMerge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Тестирование</w:t>
            </w:r>
          </w:p>
          <w:p w:rsidR="00F54D1D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0700B">
                <w:rPr>
                  <w:rFonts w:ascii="Times New Roman" w:eastAsia="Calibri" w:hAnsi="Times New Roman" w:cs="Times New Roman"/>
                </w:rPr>
                <w:t>1000 метров</w:t>
              </w:r>
            </w:smartTag>
            <w:r w:rsidRPr="0040700B">
              <w:rPr>
                <w:rFonts w:ascii="Times New Roman" w:eastAsia="Calibri" w:hAnsi="Times New Roman" w:cs="Times New Roman"/>
              </w:rPr>
              <w:t xml:space="preserve"> на результат</w:t>
            </w:r>
          </w:p>
          <w:p w:rsidR="009422C2" w:rsidRPr="0040700B" w:rsidRDefault="009422C2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80" w:type="dxa"/>
            <w:vMerge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lastRenderedPageBreak/>
              <w:t>101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Преодоление полосы препятствий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Ходьба с игровыми заданиями.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Преодоление полосы препятствий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«Мини-футбол»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«Русская лапта»</w:t>
            </w:r>
          </w:p>
        </w:tc>
      </w:tr>
      <w:tr w:rsidR="00F54D1D" w:rsidRPr="0040700B" w:rsidTr="0053171D">
        <w:tc>
          <w:tcPr>
            <w:tcW w:w="576" w:type="dxa"/>
          </w:tcPr>
          <w:p w:rsidR="00F54D1D" w:rsidRPr="009422C2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2C2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21" w:type="dxa"/>
          </w:tcPr>
          <w:p w:rsidR="00F54D1D" w:rsidRPr="0040700B" w:rsidRDefault="00F54D1D" w:rsidP="00F54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48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700B">
              <w:rPr>
                <w:rFonts w:ascii="Times New Roman" w:eastAsia="Calibri" w:hAnsi="Times New Roman" w:cs="Times New Roman"/>
                <w:bCs/>
              </w:rPr>
              <w:t> 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Правила безопасности при купании в естественных водоемах.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Правила безопасности при купании в естественных водоемах.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 Ходьба с игровыми заданиями.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ОРУ в движении.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 xml:space="preserve">Эстафеты с предметами. 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«Мини-футбол»</w:t>
            </w:r>
          </w:p>
          <w:p w:rsidR="00F54D1D" w:rsidRPr="0040700B" w:rsidRDefault="00F54D1D" w:rsidP="00942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00B">
              <w:rPr>
                <w:rFonts w:ascii="Times New Roman" w:eastAsia="Calibri" w:hAnsi="Times New Roman" w:cs="Times New Roman"/>
              </w:rPr>
              <w:t>Игра «Русская лапта»</w:t>
            </w:r>
          </w:p>
        </w:tc>
      </w:tr>
    </w:tbl>
    <w:p w:rsidR="0040700B" w:rsidRPr="00C102E2" w:rsidRDefault="0040700B" w:rsidP="0040700B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4B0F6C" w:rsidRPr="0056706E" w:rsidRDefault="004B0F6C" w:rsidP="004B0F6C">
      <w:pPr>
        <w:pStyle w:val="a7"/>
        <w:tabs>
          <w:tab w:val="left" w:pos="900"/>
        </w:tabs>
        <w:autoSpaceDE w:val="0"/>
        <w:autoSpaceDN w:val="0"/>
        <w:adjustRightInd w:val="0"/>
        <w:spacing w:after="0" w:line="252" w:lineRule="auto"/>
        <w:ind w:left="851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ИСПОЛЬЗУЕМАЯ  ЛИТЕРАТУРА</w:t>
      </w:r>
    </w:p>
    <w:p w:rsidR="004B0F6C" w:rsidRPr="009C7230" w:rsidRDefault="004B0F6C" w:rsidP="004B0F6C">
      <w:pPr>
        <w:pStyle w:val="a7"/>
        <w:spacing w:after="0"/>
        <w:jc w:val="center"/>
        <w:rPr>
          <w:rFonts w:eastAsia="Arial Unicode MS"/>
          <w:b/>
          <w:kern w:val="2"/>
          <w:sz w:val="31"/>
          <w:szCs w:val="31"/>
          <w:u w:val="single"/>
        </w:rPr>
      </w:pPr>
    </w:p>
    <w:p w:rsidR="004B0F6C" w:rsidRPr="004B0F6C" w:rsidRDefault="004B0F6C" w:rsidP="004B0F6C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F6C">
        <w:rPr>
          <w:rFonts w:ascii="Times New Roman" w:hAnsi="Times New Roman" w:cs="Times New Roman"/>
          <w:sz w:val="24"/>
          <w:szCs w:val="24"/>
        </w:rPr>
        <w:t xml:space="preserve">Физическая культура: программа: 1-4 классы / Т.В. Петрова, Ю.А.Копылов, Н.В.Полянская, С.С. Петров.- М.: </w:t>
      </w:r>
      <w:proofErr w:type="spellStart"/>
      <w:r w:rsidRPr="004B0F6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B0F6C">
        <w:rPr>
          <w:rFonts w:ascii="Times New Roman" w:hAnsi="Times New Roman" w:cs="Times New Roman"/>
          <w:sz w:val="24"/>
          <w:szCs w:val="24"/>
        </w:rPr>
        <w:t xml:space="preserve"> – Граф,2012.</w:t>
      </w:r>
    </w:p>
    <w:p w:rsidR="004B0F6C" w:rsidRPr="004B0F6C" w:rsidRDefault="004B0F6C" w:rsidP="004B0F6C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F6C">
        <w:rPr>
          <w:rFonts w:ascii="Times New Roman" w:hAnsi="Times New Roman" w:cs="Times New Roman"/>
          <w:sz w:val="24"/>
          <w:szCs w:val="24"/>
        </w:rPr>
        <w:t xml:space="preserve">Физическая культура: учебник: 1-2классы,3-4 классы / Т.В. Петрова, Ю.А.Копылов, Н.В.Полянская, С.С. Петров.- М.: </w:t>
      </w:r>
      <w:proofErr w:type="spellStart"/>
      <w:r w:rsidRPr="004B0F6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B0F6C">
        <w:rPr>
          <w:rFonts w:ascii="Times New Roman" w:hAnsi="Times New Roman" w:cs="Times New Roman"/>
          <w:sz w:val="24"/>
          <w:szCs w:val="24"/>
        </w:rPr>
        <w:t xml:space="preserve"> – Граф,2012.</w:t>
      </w:r>
    </w:p>
    <w:p w:rsidR="004B0F6C" w:rsidRPr="004B0F6C" w:rsidRDefault="004B0F6C" w:rsidP="004B0F6C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F6C">
        <w:rPr>
          <w:rFonts w:ascii="Times New Roman" w:hAnsi="Times New Roman" w:cs="Times New Roman"/>
          <w:sz w:val="24"/>
          <w:szCs w:val="24"/>
        </w:rPr>
        <w:t>Электронный оптический диск. Тематическое планирование 1-4 классы.</w:t>
      </w:r>
    </w:p>
    <w:p w:rsidR="004B0F6C" w:rsidRPr="004B0F6C" w:rsidRDefault="004B0F6C" w:rsidP="004B0F6C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F6C"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по учебным предметам. Начальная школа: стандарты второго поколения в 2 ч. Ч. 2. – М.: Просвещение, 2010.</w:t>
      </w:r>
    </w:p>
    <w:p w:rsidR="0040700B" w:rsidRDefault="0040700B" w:rsidP="0040700B">
      <w:pPr>
        <w:jc w:val="both"/>
        <w:rPr>
          <w:rFonts w:ascii="Calibri" w:eastAsia="Calibri" w:hAnsi="Calibri" w:cs="Times New Roman"/>
          <w:b/>
        </w:rPr>
      </w:pPr>
    </w:p>
    <w:p w:rsidR="0040700B" w:rsidRDefault="0040700B" w:rsidP="0040700B">
      <w:pPr>
        <w:jc w:val="both"/>
        <w:rPr>
          <w:rFonts w:ascii="Calibri" w:eastAsia="Calibri" w:hAnsi="Calibri" w:cs="Times New Roman"/>
          <w:b/>
        </w:rPr>
      </w:pPr>
    </w:p>
    <w:p w:rsidR="0040700B" w:rsidRDefault="0040700B" w:rsidP="0040700B">
      <w:pPr>
        <w:pStyle w:val="a4"/>
        <w:jc w:val="both"/>
        <w:rPr>
          <w:rStyle w:val="a3"/>
          <w:rFonts w:ascii="Times New Roman" w:hAnsi="Times New Roman"/>
          <w:sz w:val="32"/>
          <w:szCs w:val="32"/>
        </w:rPr>
      </w:pPr>
    </w:p>
    <w:p w:rsidR="0040700B" w:rsidRDefault="0040700B" w:rsidP="00E6638F">
      <w:pPr>
        <w:pStyle w:val="a4"/>
        <w:tabs>
          <w:tab w:val="left" w:pos="8640"/>
        </w:tabs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40700B" w:rsidSect="004C33D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927"/>
    <w:multiLevelType w:val="hybridMultilevel"/>
    <w:tmpl w:val="2E74927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5C91235"/>
    <w:multiLevelType w:val="hybridMultilevel"/>
    <w:tmpl w:val="598CB66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8DB5781"/>
    <w:multiLevelType w:val="hybridMultilevel"/>
    <w:tmpl w:val="921A557E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D751C"/>
    <w:multiLevelType w:val="hybridMultilevel"/>
    <w:tmpl w:val="F1AA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039140A"/>
    <w:multiLevelType w:val="hybridMultilevel"/>
    <w:tmpl w:val="CD68BE92"/>
    <w:lvl w:ilvl="0" w:tplc="2B0CFA08">
      <w:start w:val="1"/>
      <w:numFmt w:val="bullet"/>
      <w:lvlText w:val=""/>
      <w:lvlJc w:val="left"/>
      <w:pPr>
        <w:tabs>
          <w:tab w:val="num" w:pos="1037"/>
        </w:tabs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9C5E7B"/>
    <w:multiLevelType w:val="hybridMultilevel"/>
    <w:tmpl w:val="991E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218FD"/>
    <w:multiLevelType w:val="hybridMultilevel"/>
    <w:tmpl w:val="4A90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8B9"/>
    <w:multiLevelType w:val="hybridMultilevel"/>
    <w:tmpl w:val="FFCC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2325D"/>
    <w:multiLevelType w:val="hybridMultilevel"/>
    <w:tmpl w:val="E53C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4F57"/>
    <w:multiLevelType w:val="hybridMultilevel"/>
    <w:tmpl w:val="F71A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752100"/>
    <w:multiLevelType w:val="hybridMultilevel"/>
    <w:tmpl w:val="7BAE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72A7"/>
    <w:multiLevelType w:val="hybridMultilevel"/>
    <w:tmpl w:val="7BC6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B7E89"/>
    <w:multiLevelType w:val="hybridMultilevel"/>
    <w:tmpl w:val="8D8822B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3AAB6EBC"/>
    <w:multiLevelType w:val="hybridMultilevel"/>
    <w:tmpl w:val="FC607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31BC8"/>
    <w:multiLevelType w:val="hybridMultilevel"/>
    <w:tmpl w:val="A816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6F1D"/>
    <w:multiLevelType w:val="hybridMultilevel"/>
    <w:tmpl w:val="D68A2AD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4141153C"/>
    <w:multiLevelType w:val="hybridMultilevel"/>
    <w:tmpl w:val="A3BC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66263"/>
    <w:multiLevelType w:val="hybridMultilevel"/>
    <w:tmpl w:val="2C48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B3BE0"/>
    <w:multiLevelType w:val="hybridMultilevel"/>
    <w:tmpl w:val="286E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A3593"/>
    <w:multiLevelType w:val="hybridMultilevel"/>
    <w:tmpl w:val="7D3ABA20"/>
    <w:lvl w:ilvl="0" w:tplc="BB3C6AFA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C1D27A9"/>
    <w:multiLevelType w:val="hybridMultilevel"/>
    <w:tmpl w:val="83E0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C18A7"/>
    <w:multiLevelType w:val="hybridMultilevel"/>
    <w:tmpl w:val="D5D6F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C0D1C"/>
    <w:multiLevelType w:val="hybridMultilevel"/>
    <w:tmpl w:val="0FB4F2C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24D1C56"/>
    <w:multiLevelType w:val="hybridMultilevel"/>
    <w:tmpl w:val="A88E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5234FE"/>
    <w:multiLevelType w:val="hybridMultilevel"/>
    <w:tmpl w:val="E99CAD7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5B936C94"/>
    <w:multiLevelType w:val="hybridMultilevel"/>
    <w:tmpl w:val="8AFED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D1020"/>
    <w:multiLevelType w:val="hybridMultilevel"/>
    <w:tmpl w:val="F0C66506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F22F3B"/>
    <w:multiLevelType w:val="hybridMultilevel"/>
    <w:tmpl w:val="C0DEB8F6"/>
    <w:lvl w:ilvl="0" w:tplc="CE6A73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7D93D43"/>
    <w:multiLevelType w:val="hybridMultilevel"/>
    <w:tmpl w:val="ED706F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B77BDE"/>
    <w:multiLevelType w:val="singleLevel"/>
    <w:tmpl w:val="DEA8986A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5" w15:restartNumberingAfterBreak="0">
    <w:nsid w:val="69176DBC"/>
    <w:multiLevelType w:val="hybridMultilevel"/>
    <w:tmpl w:val="81A8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F189F"/>
    <w:multiLevelType w:val="hybridMultilevel"/>
    <w:tmpl w:val="F5AED6C2"/>
    <w:lvl w:ilvl="0" w:tplc="6930E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56CB5"/>
    <w:multiLevelType w:val="hybridMultilevel"/>
    <w:tmpl w:val="035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A6CFC"/>
    <w:multiLevelType w:val="hybridMultilevel"/>
    <w:tmpl w:val="9C48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11A00"/>
    <w:multiLevelType w:val="hybridMultilevel"/>
    <w:tmpl w:val="AFA8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D1FA1"/>
    <w:multiLevelType w:val="hybridMultilevel"/>
    <w:tmpl w:val="5E94C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95775"/>
    <w:multiLevelType w:val="hybridMultilevel"/>
    <w:tmpl w:val="4800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16466"/>
    <w:multiLevelType w:val="hybridMultilevel"/>
    <w:tmpl w:val="DCDE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E055B"/>
    <w:multiLevelType w:val="hybridMultilevel"/>
    <w:tmpl w:val="4FDC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"/>
  </w:num>
  <w:num w:numId="5">
    <w:abstractNumId w:val="5"/>
  </w:num>
  <w:num w:numId="6">
    <w:abstractNumId w:val="27"/>
  </w:num>
  <w:num w:numId="7">
    <w:abstractNumId w:val="4"/>
  </w:num>
  <w:num w:numId="8">
    <w:abstractNumId w:val="1"/>
  </w:num>
  <w:num w:numId="9">
    <w:abstractNumId w:val="14"/>
  </w:num>
  <w:num w:numId="10">
    <w:abstractNumId w:val="32"/>
  </w:num>
  <w:num w:numId="11">
    <w:abstractNumId w:val="0"/>
  </w:num>
  <w:num w:numId="12">
    <w:abstractNumId w:val="24"/>
  </w:num>
  <w:num w:numId="13">
    <w:abstractNumId w:val="10"/>
  </w:num>
  <w:num w:numId="14">
    <w:abstractNumId w:val="39"/>
  </w:num>
  <w:num w:numId="15">
    <w:abstractNumId w:val="12"/>
  </w:num>
  <w:num w:numId="16">
    <w:abstractNumId w:val="13"/>
  </w:num>
  <w:num w:numId="17">
    <w:abstractNumId w:val="42"/>
  </w:num>
  <w:num w:numId="18">
    <w:abstractNumId w:val="18"/>
  </w:num>
  <w:num w:numId="19">
    <w:abstractNumId w:val="25"/>
  </w:num>
  <w:num w:numId="20">
    <w:abstractNumId w:val="17"/>
  </w:num>
  <w:num w:numId="21">
    <w:abstractNumId w:val="3"/>
  </w:num>
  <w:num w:numId="22">
    <w:abstractNumId w:val="35"/>
  </w:num>
  <w:num w:numId="23">
    <w:abstractNumId w:val="41"/>
  </w:num>
  <w:num w:numId="24">
    <w:abstractNumId w:val="9"/>
  </w:num>
  <w:num w:numId="25">
    <w:abstractNumId w:val="19"/>
  </w:num>
  <w:num w:numId="26">
    <w:abstractNumId w:val="16"/>
  </w:num>
  <w:num w:numId="27">
    <w:abstractNumId w:val="20"/>
  </w:num>
  <w:num w:numId="28">
    <w:abstractNumId w:val="7"/>
  </w:num>
  <w:num w:numId="29">
    <w:abstractNumId w:val="37"/>
  </w:num>
  <w:num w:numId="30">
    <w:abstractNumId w:val="22"/>
  </w:num>
  <w:num w:numId="31">
    <w:abstractNumId w:val="6"/>
  </w:num>
  <w:num w:numId="32">
    <w:abstractNumId w:val="36"/>
  </w:num>
  <w:num w:numId="33">
    <w:abstractNumId w:val="34"/>
  </w:num>
  <w:num w:numId="34">
    <w:abstractNumId w:val="40"/>
  </w:num>
  <w:num w:numId="35">
    <w:abstractNumId w:val="21"/>
  </w:num>
  <w:num w:numId="36">
    <w:abstractNumId w:val="44"/>
  </w:num>
  <w:num w:numId="37">
    <w:abstractNumId w:val="43"/>
  </w:num>
  <w:num w:numId="38">
    <w:abstractNumId w:val="29"/>
  </w:num>
  <w:num w:numId="39">
    <w:abstractNumId w:val="15"/>
  </w:num>
  <w:num w:numId="40">
    <w:abstractNumId w:val="11"/>
  </w:num>
  <w:num w:numId="41">
    <w:abstractNumId w:val="30"/>
  </w:num>
  <w:num w:numId="42">
    <w:abstractNumId w:val="23"/>
  </w:num>
  <w:num w:numId="43">
    <w:abstractNumId w:val="33"/>
  </w:num>
  <w:num w:numId="44">
    <w:abstractNumId w:val="28"/>
  </w:num>
  <w:num w:numId="4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63B"/>
    <w:rsid w:val="0000502C"/>
    <w:rsid w:val="000138A0"/>
    <w:rsid w:val="00014DBF"/>
    <w:rsid w:val="00023BC2"/>
    <w:rsid w:val="00034D15"/>
    <w:rsid w:val="00036034"/>
    <w:rsid w:val="0005052D"/>
    <w:rsid w:val="0007586B"/>
    <w:rsid w:val="00076104"/>
    <w:rsid w:val="000D2B5D"/>
    <w:rsid w:val="000D353F"/>
    <w:rsid w:val="000D7A52"/>
    <w:rsid w:val="000F3F1D"/>
    <w:rsid w:val="0010144D"/>
    <w:rsid w:val="00106CBE"/>
    <w:rsid w:val="00112295"/>
    <w:rsid w:val="00123B8B"/>
    <w:rsid w:val="00125616"/>
    <w:rsid w:val="00127424"/>
    <w:rsid w:val="001338C8"/>
    <w:rsid w:val="00151F19"/>
    <w:rsid w:val="00164B26"/>
    <w:rsid w:val="00180190"/>
    <w:rsid w:val="00190613"/>
    <w:rsid w:val="00190A9C"/>
    <w:rsid w:val="001931AB"/>
    <w:rsid w:val="001B29AE"/>
    <w:rsid w:val="001C1AA6"/>
    <w:rsid w:val="001C71E1"/>
    <w:rsid w:val="001E7BEC"/>
    <w:rsid w:val="002016DC"/>
    <w:rsid w:val="002122CC"/>
    <w:rsid w:val="002145D1"/>
    <w:rsid w:val="002145F3"/>
    <w:rsid w:val="00230B6C"/>
    <w:rsid w:val="00256BCE"/>
    <w:rsid w:val="00261106"/>
    <w:rsid w:val="002723A8"/>
    <w:rsid w:val="00277B05"/>
    <w:rsid w:val="00282BBC"/>
    <w:rsid w:val="002B01A9"/>
    <w:rsid w:val="002B6C27"/>
    <w:rsid w:val="002C7B99"/>
    <w:rsid w:val="002E7B72"/>
    <w:rsid w:val="00301D50"/>
    <w:rsid w:val="0030719D"/>
    <w:rsid w:val="00316240"/>
    <w:rsid w:val="00362331"/>
    <w:rsid w:val="00364AC9"/>
    <w:rsid w:val="003678D6"/>
    <w:rsid w:val="00372312"/>
    <w:rsid w:val="003778BE"/>
    <w:rsid w:val="003837A1"/>
    <w:rsid w:val="003876CA"/>
    <w:rsid w:val="00390789"/>
    <w:rsid w:val="003A71FF"/>
    <w:rsid w:val="003C5C9B"/>
    <w:rsid w:val="003D1D0B"/>
    <w:rsid w:val="003E6097"/>
    <w:rsid w:val="003F5E4C"/>
    <w:rsid w:val="0040700B"/>
    <w:rsid w:val="00420031"/>
    <w:rsid w:val="0044396A"/>
    <w:rsid w:val="00443D52"/>
    <w:rsid w:val="00465EF5"/>
    <w:rsid w:val="00466427"/>
    <w:rsid w:val="00477307"/>
    <w:rsid w:val="00477811"/>
    <w:rsid w:val="00492149"/>
    <w:rsid w:val="004A1B62"/>
    <w:rsid w:val="004A3CEF"/>
    <w:rsid w:val="004B0F6C"/>
    <w:rsid w:val="004C33DA"/>
    <w:rsid w:val="004E04E7"/>
    <w:rsid w:val="004E3441"/>
    <w:rsid w:val="004F3D72"/>
    <w:rsid w:val="00506F59"/>
    <w:rsid w:val="00513EA0"/>
    <w:rsid w:val="00517662"/>
    <w:rsid w:val="00521F2E"/>
    <w:rsid w:val="0053171D"/>
    <w:rsid w:val="00546277"/>
    <w:rsid w:val="00564EFF"/>
    <w:rsid w:val="0058212A"/>
    <w:rsid w:val="0058695B"/>
    <w:rsid w:val="005949E9"/>
    <w:rsid w:val="00595EE0"/>
    <w:rsid w:val="00596BBA"/>
    <w:rsid w:val="005A5A64"/>
    <w:rsid w:val="005C1472"/>
    <w:rsid w:val="00625FF8"/>
    <w:rsid w:val="00630643"/>
    <w:rsid w:val="00635CA0"/>
    <w:rsid w:val="00641C84"/>
    <w:rsid w:val="0066368E"/>
    <w:rsid w:val="00665C8D"/>
    <w:rsid w:val="00665FAA"/>
    <w:rsid w:val="00667339"/>
    <w:rsid w:val="006976E0"/>
    <w:rsid w:val="006A622C"/>
    <w:rsid w:val="006A7B29"/>
    <w:rsid w:val="006B43C5"/>
    <w:rsid w:val="006D30D9"/>
    <w:rsid w:val="006E0B6B"/>
    <w:rsid w:val="006E7358"/>
    <w:rsid w:val="00737663"/>
    <w:rsid w:val="007423F5"/>
    <w:rsid w:val="00747050"/>
    <w:rsid w:val="00751920"/>
    <w:rsid w:val="0076033C"/>
    <w:rsid w:val="00760F5F"/>
    <w:rsid w:val="007700A4"/>
    <w:rsid w:val="0078044E"/>
    <w:rsid w:val="00780CAF"/>
    <w:rsid w:val="007941FF"/>
    <w:rsid w:val="00794F58"/>
    <w:rsid w:val="007B7852"/>
    <w:rsid w:val="007C4A03"/>
    <w:rsid w:val="007C7867"/>
    <w:rsid w:val="007D0A1E"/>
    <w:rsid w:val="007D7282"/>
    <w:rsid w:val="00811B74"/>
    <w:rsid w:val="00812E0F"/>
    <w:rsid w:val="008160AC"/>
    <w:rsid w:val="008206DE"/>
    <w:rsid w:val="0082679C"/>
    <w:rsid w:val="00830D5E"/>
    <w:rsid w:val="00834A5B"/>
    <w:rsid w:val="00844971"/>
    <w:rsid w:val="00850079"/>
    <w:rsid w:val="008525B5"/>
    <w:rsid w:val="00855082"/>
    <w:rsid w:val="0086603B"/>
    <w:rsid w:val="00892A0D"/>
    <w:rsid w:val="008A5FF1"/>
    <w:rsid w:val="008A7340"/>
    <w:rsid w:val="008A7B83"/>
    <w:rsid w:val="008C1136"/>
    <w:rsid w:val="008C447B"/>
    <w:rsid w:val="008D0676"/>
    <w:rsid w:val="008D1123"/>
    <w:rsid w:val="008E5A2B"/>
    <w:rsid w:val="008F24AE"/>
    <w:rsid w:val="008F79F9"/>
    <w:rsid w:val="00907AC4"/>
    <w:rsid w:val="009422C2"/>
    <w:rsid w:val="0096002B"/>
    <w:rsid w:val="0096401B"/>
    <w:rsid w:val="00976D4E"/>
    <w:rsid w:val="00980CE4"/>
    <w:rsid w:val="0098611C"/>
    <w:rsid w:val="009906B6"/>
    <w:rsid w:val="009E220D"/>
    <w:rsid w:val="009E5E8B"/>
    <w:rsid w:val="00A02105"/>
    <w:rsid w:val="00A024F4"/>
    <w:rsid w:val="00A05F41"/>
    <w:rsid w:val="00A36C7A"/>
    <w:rsid w:val="00A47F12"/>
    <w:rsid w:val="00A55C65"/>
    <w:rsid w:val="00A75FB6"/>
    <w:rsid w:val="00A87CAB"/>
    <w:rsid w:val="00A96071"/>
    <w:rsid w:val="00AB0F80"/>
    <w:rsid w:val="00AB77D8"/>
    <w:rsid w:val="00AC12FA"/>
    <w:rsid w:val="00B61B23"/>
    <w:rsid w:val="00B748AB"/>
    <w:rsid w:val="00B85E47"/>
    <w:rsid w:val="00B86BF8"/>
    <w:rsid w:val="00B90C46"/>
    <w:rsid w:val="00B933CC"/>
    <w:rsid w:val="00B93D51"/>
    <w:rsid w:val="00B94F8C"/>
    <w:rsid w:val="00BA2FDA"/>
    <w:rsid w:val="00BA7E41"/>
    <w:rsid w:val="00BB6234"/>
    <w:rsid w:val="00BC77F3"/>
    <w:rsid w:val="00C031B6"/>
    <w:rsid w:val="00C137CA"/>
    <w:rsid w:val="00C340D2"/>
    <w:rsid w:val="00C35287"/>
    <w:rsid w:val="00C550A4"/>
    <w:rsid w:val="00C55FDE"/>
    <w:rsid w:val="00C61D07"/>
    <w:rsid w:val="00C63BB5"/>
    <w:rsid w:val="00C838D8"/>
    <w:rsid w:val="00C959D1"/>
    <w:rsid w:val="00CD4B2B"/>
    <w:rsid w:val="00CD5551"/>
    <w:rsid w:val="00CE5989"/>
    <w:rsid w:val="00CF0EE2"/>
    <w:rsid w:val="00CF1A7E"/>
    <w:rsid w:val="00CF45B1"/>
    <w:rsid w:val="00D1349D"/>
    <w:rsid w:val="00D21397"/>
    <w:rsid w:val="00D23CC7"/>
    <w:rsid w:val="00D261A5"/>
    <w:rsid w:val="00D3147A"/>
    <w:rsid w:val="00D419C8"/>
    <w:rsid w:val="00D4420C"/>
    <w:rsid w:val="00D56713"/>
    <w:rsid w:val="00D63993"/>
    <w:rsid w:val="00D77DA1"/>
    <w:rsid w:val="00D86C27"/>
    <w:rsid w:val="00D877EE"/>
    <w:rsid w:val="00D93498"/>
    <w:rsid w:val="00DA4F64"/>
    <w:rsid w:val="00DB3CA0"/>
    <w:rsid w:val="00DC0B9D"/>
    <w:rsid w:val="00DC653C"/>
    <w:rsid w:val="00DD1E88"/>
    <w:rsid w:val="00DE0D58"/>
    <w:rsid w:val="00DF0BFB"/>
    <w:rsid w:val="00DF43C4"/>
    <w:rsid w:val="00DF5C9E"/>
    <w:rsid w:val="00E10102"/>
    <w:rsid w:val="00E17460"/>
    <w:rsid w:val="00E31FC2"/>
    <w:rsid w:val="00E32DEA"/>
    <w:rsid w:val="00E3518C"/>
    <w:rsid w:val="00E56891"/>
    <w:rsid w:val="00E61C63"/>
    <w:rsid w:val="00E6638F"/>
    <w:rsid w:val="00E73150"/>
    <w:rsid w:val="00E80F0E"/>
    <w:rsid w:val="00E97FC7"/>
    <w:rsid w:val="00EB7861"/>
    <w:rsid w:val="00ED005E"/>
    <w:rsid w:val="00ED6CB2"/>
    <w:rsid w:val="00EE6048"/>
    <w:rsid w:val="00F2163B"/>
    <w:rsid w:val="00F32412"/>
    <w:rsid w:val="00F37D47"/>
    <w:rsid w:val="00F42EC3"/>
    <w:rsid w:val="00F52995"/>
    <w:rsid w:val="00F54D1D"/>
    <w:rsid w:val="00F63CC1"/>
    <w:rsid w:val="00F652D3"/>
    <w:rsid w:val="00F652D5"/>
    <w:rsid w:val="00F66D7A"/>
    <w:rsid w:val="00F77B15"/>
    <w:rsid w:val="00F87CDC"/>
    <w:rsid w:val="00FB2B68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5D7CD8"/>
  <w15:docId w15:val="{07507684-B40E-4451-B220-5AF0DAC6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3B"/>
  </w:style>
  <w:style w:type="paragraph" w:styleId="1">
    <w:name w:val="heading 1"/>
    <w:basedOn w:val="a"/>
    <w:link w:val="10"/>
    <w:qFormat/>
    <w:rsid w:val="0040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731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0700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163B"/>
    <w:rPr>
      <w:b/>
      <w:bCs/>
    </w:rPr>
  </w:style>
  <w:style w:type="paragraph" w:styleId="a4">
    <w:name w:val="Body Text"/>
    <w:basedOn w:val="a"/>
    <w:link w:val="a5"/>
    <w:rsid w:val="00DE0D5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DE0D58"/>
    <w:rPr>
      <w:rFonts w:ascii="Arial" w:eastAsia="Arial Unicode MS" w:hAnsi="Arial" w:cs="Times New Roman"/>
      <w:kern w:val="1"/>
      <w:sz w:val="20"/>
      <w:szCs w:val="24"/>
    </w:rPr>
  </w:style>
  <w:style w:type="table" w:styleId="a6">
    <w:name w:val="Table Grid"/>
    <w:basedOn w:val="a1"/>
    <w:rsid w:val="00DE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E7918"/>
    <w:pPr>
      <w:ind w:left="720"/>
      <w:contextualSpacing/>
    </w:pPr>
  </w:style>
  <w:style w:type="paragraph" w:customStyle="1" w:styleId="Style6">
    <w:name w:val="Style6"/>
    <w:basedOn w:val="a"/>
    <w:uiPriority w:val="99"/>
    <w:rsid w:val="00595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95EE0"/>
    <w:rPr>
      <w:rFonts w:ascii="Times New Roman" w:hAnsi="Times New Roman" w:cs="Times New Roman"/>
      <w:b/>
      <w:bCs/>
      <w:sz w:val="14"/>
      <w:szCs w:val="14"/>
    </w:rPr>
  </w:style>
  <w:style w:type="character" w:customStyle="1" w:styleId="20">
    <w:name w:val="Заголовок 2 Знак"/>
    <w:basedOn w:val="a0"/>
    <w:link w:val="2"/>
    <w:rsid w:val="00E731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E731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3150"/>
    <w:rPr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E731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73150"/>
  </w:style>
  <w:style w:type="character" w:customStyle="1" w:styleId="10">
    <w:name w:val="Заголовок 1 Знак"/>
    <w:basedOn w:val="a0"/>
    <w:link w:val="1"/>
    <w:rsid w:val="00407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rsid w:val="0040700B"/>
    <w:rPr>
      <w:rFonts w:ascii="Cambria" w:eastAsia="Times New Roman" w:hAnsi="Cambria" w:cs="Times New Roman"/>
      <w:lang w:eastAsia="ru-RU"/>
    </w:rPr>
  </w:style>
  <w:style w:type="paragraph" w:customStyle="1" w:styleId="Style5">
    <w:name w:val="Style5"/>
    <w:basedOn w:val="a"/>
    <w:rsid w:val="00407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070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40700B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uiPriority w:val="99"/>
    <w:rsid w:val="0040700B"/>
    <w:rPr>
      <w:rFonts w:ascii="Times New Roman" w:hAnsi="Times New Roman" w:cs="Times New Roman"/>
      <w:sz w:val="14"/>
      <w:szCs w:val="14"/>
    </w:rPr>
  </w:style>
  <w:style w:type="paragraph" w:styleId="aa">
    <w:name w:val="footer"/>
    <w:basedOn w:val="a"/>
    <w:link w:val="ab"/>
    <w:rsid w:val="00407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07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0700B"/>
  </w:style>
  <w:style w:type="paragraph" w:customStyle="1" w:styleId="Style4">
    <w:name w:val="Style4"/>
    <w:basedOn w:val="a"/>
    <w:rsid w:val="0040700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4070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4070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basedOn w:val="a0"/>
    <w:rsid w:val="0040700B"/>
    <w:rPr>
      <w:color w:val="0000FF"/>
      <w:u w:val="single"/>
    </w:rPr>
  </w:style>
  <w:style w:type="character" w:customStyle="1" w:styleId="tg1">
    <w:name w:val="tg1"/>
    <w:basedOn w:val="a0"/>
    <w:rsid w:val="0040700B"/>
  </w:style>
  <w:style w:type="character" w:customStyle="1" w:styleId="author">
    <w:name w:val="author"/>
    <w:basedOn w:val="a0"/>
    <w:rsid w:val="0040700B"/>
  </w:style>
  <w:style w:type="character" w:customStyle="1" w:styleId="bname">
    <w:name w:val="bname"/>
    <w:basedOn w:val="a0"/>
    <w:rsid w:val="0040700B"/>
  </w:style>
  <w:style w:type="character" w:customStyle="1" w:styleId="ebody">
    <w:name w:val="ebody"/>
    <w:basedOn w:val="a0"/>
    <w:rsid w:val="0040700B"/>
  </w:style>
  <w:style w:type="paragraph" w:styleId="21">
    <w:name w:val="Body Text Indent 2"/>
    <w:basedOn w:val="a"/>
    <w:link w:val="22"/>
    <w:semiHidden/>
    <w:unhideWhenUsed/>
    <w:rsid w:val="004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4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40700B"/>
    <w:rPr>
      <w:i/>
      <w:iCs/>
    </w:rPr>
  </w:style>
  <w:style w:type="paragraph" w:customStyle="1" w:styleId="Style17">
    <w:name w:val="Style17"/>
    <w:basedOn w:val="a"/>
    <w:uiPriority w:val="99"/>
    <w:rsid w:val="008F24AE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4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66F0-91B5-4A00-B2ED-F2F58DBE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8844</Words>
  <Characters>50412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днс1</cp:lastModifiedBy>
  <cp:revision>6</cp:revision>
  <cp:lastPrinted>2016-10-03T23:09:00Z</cp:lastPrinted>
  <dcterms:created xsi:type="dcterms:W3CDTF">2017-08-29T01:01:00Z</dcterms:created>
  <dcterms:modified xsi:type="dcterms:W3CDTF">2018-11-30T23:46:00Z</dcterms:modified>
</cp:coreProperties>
</file>